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FBC8B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计算机软件著作权登记申请表</w:t>
      </w:r>
    </w:p>
    <w:tbl>
      <w:tblPr>
        <w:tblStyle w:val="4"/>
        <w:tblpPr w:leftFromText="180" w:rightFromText="180" w:vertAnchor="text" w:horzAnchor="margin" w:tblpXSpec="center" w:tblpY="196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632"/>
        <w:gridCol w:w="877"/>
        <w:gridCol w:w="1056"/>
        <w:gridCol w:w="874"/>
        <w:gridCol w:w="257"/>
        <w:gridCol w:w="285"/>
        <w:gridCol w:w="517"/>
        <w:gridCol w:w="547"/>
        <w:gridCol w:w="205"/>
        <w:gridCol w:w="629"/>
        <w:gridCol w:w="1118"/>
        <w:gridCol w:w="105"/>
        <w:gridCol w:w="988"/>
      </w:tblGrid>
      <w:tr w14:paraId="401B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39" w:type="dxa"/>
            <w:gridSpan w:val="1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BC37569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</w:t>
            </w:r>
            <w:r>
              <w:rPr>
                <w:rFonts w:hint="eastAsia" w:ascii="宋体" w:hAnsi="宋体"/>
                <w:color w:val="FF0000"/>
                <w:szCs w:val="21"/>
              </w:rPr>
              <w:t>表格中标注星号、单项选择项均为必填项。</w:t>
            </w:r>
          </w:p>
          <w:p w14:paraId="3D2F444A">
            <w:pPr>
              <w:ind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“</w:t>
            </w:r>
            <w:r>
              <w:rPr>
                <w:rFonts w:hint="eastAsia" w:ascii="宋体" w:hAnsi="宋体"/>
                <w:szCs w:val="21"/>
              </w:rPr>
              <w:t>○</w:t>
            </w:r>
            <w:r>
              <w:rPr>
                <w:rFonts w:hint="eastAsia" w:ascii="宋体" w:hAnsi="宋体"/>
                <w:color w:val="FF0000"/>
                <w:szCs w:val="21"/>
              </w:rPr>
              <w:t>”为单项选择，涂改为“</w:t>
            </w:r>
            <w:r>
              <w:rPr>
                <w:rFonts w:hint="eastAsia" w:ascii="宋体" w:hAnsi="宋体"/>
                <w:szCs w:val="21"/>
              </w:rPr>
              <w:t>●</w:t>
            </w:r>
            <w:r>
              <w:rPr>
                <w:rFonts w:hint="eastAsia" w:ascii="宋体" w:hAnsi="宋体"/>
                <w:color w:val="FF0000"/>
                <w:szCs w:val="21"/>
              </w:rPr>
              <w:t>”表示选中</w:t>
            </w:r>
          </w:p>
          <w:p w14:paraId="7CF7738A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“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color w:val="FF0000"/>
                <w:szCs w:val="21"/>
              </w:rPr>
              <w:t>”为不定项选择，涂改为“</w:t>
            </w:r>
            <w:r>
              <w:rPr>
                <w:rFonts w:ascii="Wingdings 2" w:hAnsi="Wingdings 2"/>
                <w:szCs w:val="21"/>
              </w:rPr>
              <w:t></w:t>
            </w:r>
            <w:r>
              <w:rPr>
                <w:rFonts w:ascii="Wingdings 2" w:hAnsi="Wingdings 2"/>
                <w:color w:val="FF0000"/>
                <w:szCs w:val="21"/>
              </w:rPr>
              <w:t></w:t>
            </w:r>
            <w:r>
              <w:rPr>
                <w:rFonts w:hint="eastAsia" w:ascii="宋体" w:hAnsi="宋体"/>
                <w:color w:val="FF0000"/>
                <w:szCs w:val="21"/>
              </w:rPr>
              <w:t>”表示选中。</w:t>
            </w:r>
          </w:p>
        </w:tc>
      </w:tr>
      <w:tr w14:paraId="51B4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549" w:type="dxa"/>
            <w:vMerge w:val="restart"/>
            <w:vAlign w:val="center"/>
          </w:tcPr>
          <w:p w14:paraId="34B95D77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软件基本信息</w:t>
            </w:r>
          </w:p>
        </w:tc>
        <w:tc>
          <w:tcPr>
            <w:tcW w:w="1632" w:type="dxa"/>
            <w:vAlign w:val="center"/>
          </w:tcPr>
          <w:p w14:paraId="39222E8A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*软件全称</w:t>
            </w:r>
          </w:p>
        </w:tc>
        <w:tc>
          <w:tcPr>
            <w:tcW w:w="3349" w:type="dxa"/>
            <w:gridSpan w:val="5"/>
            <w:vAlign w:val="center"/>
          </w:tcPr>
          <w:p w14:paraId="6E9B41C0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30E2FA06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*版本号</w:t>
            </w:r>
          </w:p>
        </w:tc>
        <w:tc>
          <w:tcPr>
            <w:tcW w:w="2840" w:type="dxa"/>
            <w:gridSpan w:val="4"/>
            <w:vAlign w:val="center"/>
          </w:tcPr>
          <w:p w14:paraId="262EEA3A">
            <w:pPr>
              <w:rPr>
                <w:rFonts w:ascii="华文细黑" w:hAnsi="华文细黑" w:eastAsia="华文细黑"/>
                <w:szCs w:val="21"/>
              </w:rPr>
            </w:pPr>
          </w:p>
        </w:tc>
      </w:tr>
      <w:tr w14:paraId="729C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49" w:type="dxa"/>
            <w:vMerge w:val="continue"/>
            <w:vAlign w:val="center"/>
          </w:tcPr>
          <w:p w14:paraId="0036893C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F2A1B57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软件简称</w:t>
            </w:r>
          </w:p>
        </w:tc>
        <w:tc>
          <w:tcPr>
            <w:tcW w:w="3349" w:type="dxa"/>
            <w:gridSpan w:val="5"/>
            <w:vAlign w:val="center"/>
          </w:tcPr>
          <w:p w14:paraId="56936BBA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44D027EE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*软件分类</w:t>
            </w:r>
          </w:p>
        </w:tc>
        <w:tc>
          <w:tcPr>
            <w:tcW w:w="2840" w:type="dxa"/>
            <w:gridSpan w:val="4"/>
            <w:vAlign w:val="center"/>
          </w:tcPr>
          <w:p w14:paraId="745067E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华文细黑" w:hAnsi="华文细黑" w:eastAsia="华文细黑"/>
                <w:szCs w:val="21"/>
              </w:rPr>
              <w:t xml:space="preserve">应用软件 </w:t>
            </w:r>
            <w:r>
              <w:rPr>
                <w:rFonts w:hint="eastAsia" w:ascii="宋体" w:hAnsi="宋体"/>
                <w:szCs w:val="21"/>
              </w:rPr>
              <w:t>□嵌入式软件</w:t>
            </w:r>
          </w:p>
          <w:p w14:paraId="406311D0">
            <w:pPr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□中间件□操作系统</w:t>
            </w:r>
          </w:p>
        </w:tc>
      </w:tr>
      <w:tr w14:paraId="796B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549" w:type="dxa"/>
            <w:vMerge w:val="continue"/>
            <w:vAlign w:val="center"/>
          </w:tcPr>
          <w:p w14:paraId="59BDA765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A319EEC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*软件作品说明</w:t>
            </w:r>
          </w:p>
        </w:tc>
        <w:tc>
          <w:tcPr>
            <w:tcW w:w="7458" w:type="dxa"/>
            <w:gridSpan w:val="12"/>
            <w:vAlign w:val="center"/>
          </w:tcPr>
          <w:p w14:paraId="1DBCE1F9">
            <w:pPr>
              <w:spacing w:line="400" w:lineRule="atLeas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●原创   ○ 修改（含翻译软件、合成软件）</w:t>
            </w:r>
          </w:p>
          <w:p w14:paraId="7F3A8182">
            <w:pPr>
              <w:spacing w:line="400" w:lineRule="atLeas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□ 修改软件须经原始权利人授权</w:t>
            </w:r>
          </w:p>
          <w:p w14:paraId="06FF16E5">
            <w:pPr>
              <w:spacing w:line="400" w:lineRule="atLeas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□ 原有软件已经登记</w:t>
            </w:r>
          </w:p>
          <w:p w14:paraId="3EBBF31D">
            <w:pPr>
              <w:spacing w:line="400" w:lineRule="atLeast"/>
              <w:ind w:firstLine="319" w:firstLineChars="152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原登记号：</w:t>
            </w:r>
          </w:p>
          <w:p w14:paraId="5F411D9C">
            <w:pPr>
              <w:ind w:firstLine="319" w:firstLineChars="152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修改（翻译或合成）软件作品说明：</w:t>
            </w:r>
          </w:p>
        </w:tc>
      </w:tr>
      <w:tr w14:paraId="06FB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81" w:type="dxa"/>
            <w:gridSpan w:val="2"/>
            <w:vAlign w:val="center"/>
          </w:tcPr>
          <w:p w14:paraId="592743E9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*开发完成日期</w:t>
            </w:r>
          </w:p>
        </w:tc>
        <w:tc>
          <w:tcPr>
            <w:tcW w:w="7458" w:type="dxa"/>
            <w:gridSpan w:val="12"/>
            <w:vAlign w:val="center"/>
          </w:tcPr>
          <w:p w14:paraId="06A099D5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年月日</w:t>
            </w:r>
          </w:p>
        </w:tc>
      </w:tr>
      <w:tr w14:paraId="3DEC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2181" w:type="dxa"/>
            <w:gridSpan w:val="2"/>
            <w:vAlign w:val="center"/>
          </w:tcPr>
          <w:p w14:paraId="3A89B940">
            <w:pPr>
              <w:spacing w:line="400" w:lineRule="exact"/>
              <w:jc w:val="center"/>
              <w:rPr>
                <w:rFonts w:ascii="华文细黑" w:hAnsi="华文细黑" w:eastAsia="华文细黑"/>
                <w:szCs w:val="21"/>
                <w:u w:val="single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*发表状态</w:t>
            </w:r>
          </w:p>
        </w:tc>
        <w:tc>
          <w:tcPr>
            <w:tcW w:w="7458" w:type="dxa"/>
            <w:gridSpan w:val="12"/>
          </w:tcPr>
          <w:p w14:paraId="7606E983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○ 已发表               ●  未发表</w:t>
            </w:r>
          </w:p>
          <w:p w14:paraId="1033DFDF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 xml:space="preserve">   首次发表日期：年月日</w:t>
            </w:r>
          </w:p>
          <w:p w14:paraId="5A3FE9A9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 xml:space="preserve">   首次发表地点：（国家+省份+城市/直辖市+区县）</w:t>
            </w:r>
          </w:p>
        </w:tc>
      </w:tr>
      <w:tr w14:paraId="3CEE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81" w:type="dxa"/>
            <w:gridSpan w:val="2"/>
            <w:vAlign w:val="center"/>
          </w:tcPr>
          <w:p w14:paraId="0F316D52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*开发方式</w:t>
            </w:r>
          </w:p>
        </w:tc>
        <w:tc>
          <w:tcPr>
            <w:tcW w:w="7458" w:type="dxa"/>
            <w:gridSpan w:val="12"/>
            <w:vAlign w:val="center"/>
          </w:tcPr>
          <w:p w14:paraId="47EB0F53">
            <w:pPr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● 独立开发○ 合作开发○ 委托开发 ○ 下达任务开发</w:t>
            </w:r>
          </w:p>
        </w:tc>
      </w:tr>
      <w:tr w14:paraId="7405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9" w:type="dxa"/>
            <w:vMerge w:val="restart"/>
            <w:vAlign w:val="center"/>
          </w:tcPr>
          <w:p w14:paraId="0F3472AC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著作权人</w:t>
            </w:r>
          </w:p>
        </w:tc>
        <w:tc>
          <w:tcPr>
            <w:tcW w:w="2509" w:type="dxa"/>
            <w:gridSpan w:val="2"/>
            <w:vAlign w:val="center"/>
          </w:tcPr>
          <w:p w14:paraId="6E0B0A59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*姓名或名称</w:t>
            </w:r>
          </w:p>
        </w:tc>
        <w:tc>
          <w:tcPr>
            <w:tcW w:w="1056" w:type="dxa"/>
            <w:vAlign w:val="center"/>
          </w:tcPr>
          <w:p w14:paraId="3B994B08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*身份类别</w:t>
            </w:r>
          </w:p>
        </w:tc>
        <w:tc>
          <w:tcPr>
            <w:tcW w:w="1131" w:type="dxa"/>
            <w:gridSpan w:val="2"/>
            <w:vAlign w:val="center"/>
          </w:tcPr>
          <w:p w14:paraId="361AF64F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*证件类型</w:t>
            </w:r>
          </w:p>
        </w:tc>
        <w:tc>
          <w:tcPr>
            <w:tcW w:w="1349" w:type="dxa"/>
            <w:gridSpan w:val="3"/>
            <w:vAlign w:val="center"/>
          </w:tcPr>
          <w:p w14:paraId="7B637661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*证件号码</w:t>
            </w:r>
          </w:p>
        </w:tc>
        <w:tc>
          <w:tcPr>
            <w:tcW w:w="834" w:type="dxa"/>
            <w:gridSpan w:val="2"/>
            <w:vAlign w:val="center"/>
          </w:tcPr>
          <w:p w14:paraId="78F8C0FB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*国籍</w:t>
            </w:r>
          </w:p>
        </w:tc>
        <w:tc>
          <w:tcPr>
            <w:tcW w:w="1223" w:type="dxa"/>
            <w:gridSpan w:val="2"/>
            <w:vAlign w:val="center"/>
          </w:tcPr>
          <w:p w14:paraId="3EC57EC7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*省份/城市</w:t>
            </w:r>
          </w:p>
        </w:tc>
        <w:tc>
          <w:tcPr>
            <w:tcW w:w="988" w:type="dxa"/>
            <w:vAlign w:val="center"/>
          </w:tcPr>
          <w:p w14:paraId="2C82B095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*成立/出生日期</w:t>
            </w:r>
          </w:p>
        </w:tc>
      </w:tr>
      <w:tr w14:paraId="2B1D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9" w:type="dxa"/>
            <w:vMerge w:val="continue"/>
            <w:vAlign w:val="center"/>
          </w:tcPr>
          <w:p w14:paraId="048E24D3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3406C3A1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54431BD8">
            <w:pPr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（自然人、企业法人、社会团体法人……）</w:t>
            </w:r>
          </w:p>
        </w:tc>
        <w:tc>
          <w:tcPr>
            <w:tcW w:w="1131" w:type="dxa"/>
            <w:gridSpan w:val="2"/>
            <w:vAlign w:val="center"/>
          </w:tcPr>
          <w:p w14:paraId="3F6B4157">
            <w:pPr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（统一信用代码、身份证、其他有效证件）</w:t>
            </w:r>
          </w:p>
        </w:tc>
        <w:tc>
          <w:tcPr>
            <w:tcW w:w="1349" w:type="dxa"/>
            <w:gridSpan w:val="3"/>
            <w:vAlign w:val="center"/>
          </w:tcPr>
          <w:p w14:paraId="187ACCEB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3071684B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405208D3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062B165B">
            <w:pPr>
              <w:rPr>
                <w:rFonts w:ascii="华文细黑" w:hAnsi="华文细黑" w:eastAsia="华文细黑"/>
                <w:szCs w:val="21"/>
              </w:rPr>
            </w:pPr>
          </w:p>
        </w:tc>
      </w:tr>
      <w:tr w14:paraId="4445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9" w:type="dxa"/>
            <w:vMerge w:val="continue"/>
            <w:vAlign w:val="center"/>
          </w:tcPr>
          <w:p w14:paraId="7CFD6079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695B38F1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716E6D08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48E45A61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7017D0D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2F7312C3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730DF8E2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4733F16F">
            <w:pPr>
              <w:rPr>
                <w:rFonts w:ascii="华文细黑" w:hAnsi="华文细黑" w:eastAsia="华文细黑"/>
                <w:szCs w:val="21"/>
              </w:rPr>
            </w:pPr>
          </w:p>
        </w:tc>
      </w:tr>
      <w:tr w14:paraId="682A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9" w:type="dxa"/>
            <w:vMerge w:val="continue"/>
            <w:vAlign w:val="center"/>
          </w:tcPr>
          <w:p w14:paraId="79C2F751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44400F9D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7FBD7D4A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688CAE9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2589B6A3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54B79E57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00295175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20FE833F">
            <w:pPr>
              <w:rPr>
                <w:rFonts w:ascii="华文细黑" w:hAnsi="华文细黑" w:eastAsia="华文细黑"/>
                <w:szCs w:val="21"/>
              </w:rPr>
            </w:pPr>
          </w:p>
        </w:tc>
      </w:tr>
      <w:tr w14:paraId="643D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9" w:type="dxa"/>
            <w:vMerge w:val="continue"/>
            <w:vAlign w:val="center"/>
          </w:tcPr>
          <w:p w14:paraId="635244A3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1EA0F549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50E18A6A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5681D5E3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25E7DD6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5E65DC64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2491C1B2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07991E0D">
            <w:pPr>
              <w:rPr>
                <w:rFonts w:ascii="华文细黑" w:hAnsi="华文细黑" w:eastAsia="华文细黑"/>
                <w:szCs w:val="21"/>
              </w:rPr>
            </w:pPr>
          </w:p>
        </w:tc>
      </w:tr>
      <w:tr w14:paraId="246F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9" w:type="dxa"/>
            <w:vMerge w:val="continue"/>
            <w:vAlign w:val="center"/>
          </w:tcPr>
          <w:p w14:paraId="503C8283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274C1692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765D73B2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3ABC781D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5939CB85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50CCE87D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2A67DF61">
            <w:pPr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1746299C">
            <w:pPr>
              <w:rPr>
                <w:rFonts w:ascii="华文细黑" w:hAnsi="华文细黑" w:eastAsia="华文细黑"/>
                <w:szCs w:val="21"/>
              </w:rPr>
            </w:pPr>
          </w:p>
        </w:tc>
      </w:tr>
      <w:tr w14:paraId="18C9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549" w:type="dxa"/>
            <w:vMerge w:val="restart"/>
            <w:vAlign w:val="center"/>
          </w:tcPr>
          <w:p w14:paraId="2D19269C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权利说明</w:t>
            </w:r>
          </w:p>
        </w:tc>
        <w:tc>
          <w:tcPr>
            <w:tcW w:w="1632" w:type="dxa"/>
            <w:vAlign w:val="center"/>
          </w:tcPr>
          <w:p w14:paraId="24BFBD5B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*权利取得方式</w:t>
            </w:r>
          </w:p>
        </w:tc>
        <w:tc>
          <w:tcPr>
            <w:tcW w:w="7458" w:type="dxa"/>
            <w:gridSpan w:val="12"/>
            <w:vAlign w:val="center"/>
          </w:tcPr>
          <w:p w14:paraId="2DAC25DC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● 原始取得</w:t>
            </w:r>
          </w:p>
          <w:p w14:paraId="2FC1EA94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○ 继受取得（○ 受让    ○ 承受    ○ 继承）</w:t>
            </w:r>
          </w:p>
          <w:p w14:paraId="18AACDF9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□ 该软件已登记（原登记号：）</w:t>
            </w:r>
          </w:p>
          <w:p w14:paraId="31155438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 xml:space="preserve">        □ 原登记做过变更或补充（变更或补充证明书编号：）</w:t>
            </w:r>
          </w:p>
        </w:tc>
      </w:tr>
      <w:tr w14:paraId="34CD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549" w:type="dxa"/>
            <w:vMerge w:val="continue"/>
            <w:vAlign w:val="center"/>
          </w:tcPr>
          <w:p w14:paraId="335F5A27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5209608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*权利范围</w:t>
            </w:r>
          </w:p>
        </w:tc>
        <w:tc>
          <w:tcPr>
            <w:tcW w:w="7458" w:type="dxa"/>
            <w:gridSpan w:val="12"/>
            <w:vAlign w:val="center"/>
          </w:tcPr>
          <w:p w14:paraId="3C82BE0A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● 全部</w:t>
            </w:r>
          </w:p>
          <w:p w14:paraId="01BEC0C4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 xml:space="preserve">○ 部分（□发表权 □署名权 □修改权 □复制权 □发行权 </w:t>
            </w:r>
          </w:p>
          <w:p w14:paraId="106FCF78">
            <w:pPr>
              <w:spacing w:line="400" w:lineRule="exact"/>
              <w:ind w:left="840" w:leftChars="400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□出租权 □信息网络传播权 □翻译权 □应当由著作权人享有的其他权利）</w:t>
            </w:r>
          </w:p>
        </w:tc>
      </w:tr>
      <w:tr w14:paraId="0F00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549" w:type="dxa"/>
            <w:vMerge w:val="restart"/>
            <w:vAlign w:val="center"/>
          </w:tcPr>
          <w:p w14:paraId="0A8B7C50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软件功能和技术特点</w:t>
            </w:r>
          </w:p>
        </w:tc>
        <w:tc>
          <w:tcPr>
            <w:tcW w:w="1632" w:type="dxa"/>
            <w:vAlign w:val="center"/>
          </w:tcPr>
          <w:p w14:paraId="3F9C89E2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*硬件环境</w:t>
            </w:r>
          </w:p>
        </w:tc>
        <w:tc>
          <w:tcPr>
            <w:tcW w:w="7458" w:type="dxa"/>
            <w:gridSpan w:val="12"/>
            <w:vAlign w:val="center"/>
          </w:tcPr>
          <w:p w14:paraId="26213EF9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开发：</w:t>
            </w:r>
          </w:p>
          <w:p w14:paraId="36F2F48F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（字数控制在</w:t>
            </w:r>
            <w:r>
              <w:rPr>
                <w:rFonts w:ascii="华文细黑" w:hAnsi="华文细黑" w:eastAsia="华文细黑"/>
                <w:szCs w:val="21"/>
              </w:rPr>
              <w:t>50字符内</w:t>
            </w:r>
            <w:r>
              <w:rPr>
                <w:rFonts w:hint="eastAsia" w:ascii="华文细黑" w:hAnsi="华文细黑" w:eastAsia="华文细黑"/>
                <w:szCs w:val="21"/>
              </w:rPr>
              <w:t>，如：处理器、</w:t>
            </w:r>
            <w:r>
              <w:rPr>
                <w:rFonts w:ascii="华文细黑" w:hAnsi="华文细黑" w:eastAsia="华文细黑"/>
                <w:szCs w:val="21"/>
              </w:rPr>
              <w:t>内存</w:t>
            </w:r>
            <w:r>
              <w:rPr>
                <w:rFonts w:hint="eastAsia" w:ascii="华文细黑" w:hAnsi="华文细黑" w:eastAsia="华文细黑"/>
                <w:szCs w:val="21"/>
              </w:rPr>
              <w:t>、</w:t>
            </w:r>
            <w:r>
              <w:rPr>
                <w:rFonts w:ascii="华文细黑" w:hAnsi="华文细黑" w:eastAsia="华文细黑"/>
                <w:szCs w:val="21"/>
              </w:rPr>
              <w:t>硬盘</w:t>
            </w:r>
            <w:r>
              <w:rPr>
                <w:rFonts w:hint="eastAsia" w:ascii="华文细黑" w:hAnsi="华文细黑" w:eastAsia="华文细黑"/>
                <w:szCs w:val="21"/>
              </w:rPr>
              <w:t>）</w:t>
            </w:r>
          </w:p>
          <w:p w14:paraId="1E3AD9DE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运行：</w:t>
            </w:r>
          </w:p>
          <w:p w14:paraId="27690E7D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（字数控制在</w:t>
            </w:r>
            <w:r>
              <w:rPr>
                <w:rFonts w:ascii="华文细黑" w:hAnsi="华文细黑" w:eastAsia="华文细黑"/>
                <w:szCs w:val="21"/>
              </w:rPr>
              <w:t>50字符内</w:t>
            </w:r>
            <w:r>
              <w:rPr>
                <w:rFonts w:hint="eastAsia" w:ascii="华文细黑" w:hAnsi="华文细黑" w:eastAsia="华文细黑"/>
                <w:szCs w:val="21"/>
              </w:rPr>
              <w:t>，如：处理器、</w:t>
            </w:r>
            <w:r>
              <w:rPr>
                <w:rFonts w:ascii="华文细黑" w:hAnsi="华文细黑" w:eastAsia="华文细黑"/>
                <w:szCs w:val="21"/>
              </w:rPr>
              <w:t>内存</w:t>
            </w:r>
            <w:r>
              <w:rPr>
                <w:rFonts w:hint="eastAsia" w:ascii="华文细黑" w:hAnsi="华文细黑" w:eastAsia="华文细黑"/>
                <w:szCs w:val="21"/>
              </w:rPr>
              <w:t>、</w:t>
            </w:r>
            <w:r>
              <w:rPr>
                <w:rFonts w:ascii="华文细黑" w:hAnsi="华文细黑" w:eastAsia="华文细黑"/>
                <w:szCs w:val="21"/>
              </w:rPr>
              <w:t>硬盘）</w:t>
            </w:r>
          </w:p>
        </w:tc>
      </w:tr>
      <w:tr w14:paraId="4A95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49" w:type="dxa"/>
            <w:vMerge w:val="continue"/>
            <w:vAlign w:val="center"/>
          </w:tcPr>
          <w:p w14:paraId="1D3EDE59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3B1D99DB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*软件环境</w:t>
            </w:r>
          </w:p>
        </w:tc>
        <w:tc>
          <w:tcPr>
            <w:tcW w:w="7458" w:type="dxa"/>
            <w:gridSpan w:val="12"/>
            <w:vAlign w:val="center"/>
          </w:tcPr>
          <w:p w14:paraId="24FDD469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开发该软件的操作系统：</w:t>
            </w:r>
          </w:p>
          <w:p w14:paraId="68016A81">
            <w:pPr>
              <w:spacing w:line="400" w:lineRule="exact"/>
              <w:ind w:firstLine="210" w:firstLineChars="100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（字数控制在</w:t>
            </w:r>
            <w:r>
              <w:rPr>
                <w:rFonts w:ascii="华文细黑" w:hAnsi="华文细黑" w:eastAsia="华文细黑"/>
                <w:szCs w:val="21"/>
              </w:rPr>
              <w:t>50字符内</w:t>
            </w:r>
            <w:r>
              <w:rPr>
                <w:rFonts w:hint="eastAsia" w:ascii="华文细黑" w:hAnsi="华文细黑" w:eastAsia="华文细黑"/>
                <w:szCs w:val="21"/>
              </w:rPr>
              <w:t>，如：</w:t>
            </w:r>
            <w:r>
              <w:rPr>
                <w:rFonts w:ascii="华文细黑" w:hAnsi="华文细黑" w:eastAsia="华文细黑"/>
                <w:szCs w:val="21"/>
              </w:rPr>
              <w:t>windows 7）</w:t>
            </w:r>
          </w:p>
          <w:p w14:paraId="0623DD38">
            <w:pPr>
              <w:spacing w:line="400" w:lineRule="exact"/>
              <w:ind w:firstLine="210" w:firstLineChars="100"/>
              <w:rPr>
                <w:rFonts w:ascii="华文细黑" w:hAnsi="华文细黑" w:eastAsia="华文细黑"/>
                <w:szCs w:val="21"/>
              </w:rPr>
            </w:pPr>
          </w:p>
          <w:p w14:paraId="6E826D3E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软件开发环境</w:t>
            </w:r>
            <w:r>
              <w:rPr>
                <w:rFonts w:ascii="华文细黑" w:hAnsi="华文细黑" w:eastAsia="华文细黑"/>
                <w:szCs w:val="21"/>
              </w:rPr>
              <w:t xml:space="preserve"> / 开发工具</w:t>
            </w:r>
            <w:r>
              <w:rPr>
                <w:rFonts w:hint="eastAsia" w:ascii="华文细黑" w:hAnsi="华文细黑" w:eastAsia="华文细黑"/>
                <w:szCs w:val="21"/>
              </w:rPr>
              <w:t>：</w:t>
            </w:r>
          </w:p>
          <w:p w14:paraId="13F879FE">
            <w:pPr>
              <w:spacing w:line="400" w:lineRule="exact"/>
              <w:ind w:firstLine="210" w:firstLineChars="100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（字数控制在</w:t>
            </w:r>
            <w:r>
              <w:rPr>
                <w:rFonts w:ascii="华文细黑" w:hAnsi="华文细黑" w:eastAsia="华文细黑"/>
                <w:szCs w:val="21"/>
              </w:rPr>
              <w:t>50字符内</w:t>
            </w:r>
            <w:r>
              <w:rPr>
                <w:rFonts w:hint="eastAsia" w:ascii="华文细黑" w:hAnsi="华文细黑" w:eastAsia="华文细黑"/>
                <w:szCs w:val="21"/>
              </w:rPr>
              <w:t>）</w:t>
            </w:r>
          </w:p>
          <w:p w14:paraId="382CF48F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</w:p>
          <w:p w14:paraId="57A63ADD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该软件的运行平台</w:t>
            </w:r>
            <w:r>
              <w:rPr>
                <w:rFonts w:ascii="华文细黑" w:hAnsi="华文细黑" w:eastAsia="华文细黑"/>
                <w:szCs w:val="21"/>
              </w:rPr>
              <w:t xml:space="preserve"> / 操作系统</w:t>
            </w:r>
            <w:r>
              <w:rPr>
                <w:rFonts w:hint="eastAsia" w:ascii="华文细黑" w:hAnsi="华文细黑" w:eastAsia="华文细黑"/>
                <w:szCs w:val="21"/>
              </w:rPr>
              <w:t>：</w:t>
            </w:r>
          </w:p>
          <w:p w14:paraId="798CFA22">
            <w:pPr>
              <w:spacing w:line="400" w:lineRule="exact"/>
              <w:ind w:firstLine="210" w:firstLineChars="100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（字数控制在</w:t>
            </w:r>
            <w:r>
              <w:rPr>
                <w:rFonts w:ascii="华文细黑" w:hAnsi="华文细黑" w:eastAsia="华文细黑"/>
                <w:szCs w:val="21"/>
              </w:rPr>
              <w:t>50字符内）</w:t>
            </w:r>
          </w:p>
          <w:p w14:paraId="68EAC572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</w:p>
          <w:p w14:paraId="1154E593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软件运行支撑环境</w:t>
            </w:r>
            <w:r>
              <w:rPr>
                <w:rFonts w:ascii="华文细黑" w:hAnsi="华文细黑" w:eastAsia="华文细黑"/>
                <w:szCs w:val="21"/>
              </w:rPr>
              <w:t xml:space="preserve"> / 支持软件</w:t>
            </w:r>
            <w:r>
              <w:rPr>
                <w:rFonts w:hint="eastAsia" w:ascii="华文细黑" w:hAnsi="华文细黑" w:eastAsia="华文细黑"/>
                <w:szCs w:val="21"/>
              </w:rPr>
              <w:t>：</w:t>
            </w:r>
          </w:p>
          <w:p w14:paraId="18CB4702">
            <w:pPr>
              <w:spacing w:line="400" w:lineRule="exact"/>
              <w:ind w:firstLine="210" w:firstLineChars="100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（字数控制在</w:t>
            </w:r>
            <w:r>
              <w:rPr>
                <w:rFonts w:ascii="华文细黑" w:hAnsi="华文细黑" w:eastAsia="华文细黑"/>
                <w:szCs w:val="21"/>
              </w:rPr>
              <w:t>50字符内）</w:t>
            </w:r>
          </w:p>
        </w:tc>
      </w:tr>
      <w:tr w14:paraId="2F27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549" w:type="dxa"/>
            <w:vMerge w:val="continue"/>
            <w:vAlign w:val="center"/>
          </w:tcPr>
          <w:p w14:paraId="5ADDA8E4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76BAD508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*编程语言</w:t>
            </w:r>
          </w:p>
        </w:tc>
        <w:tc>
          <w:tcPr>
            <w:tcW w:w="4618" w:type="dxa"/>
            <w:gridSpan w:val="8"/>
            <w:vAlign w:val="center"/>
          </w:tcPr>
          <w:p w14:paraId="2B79BA9C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Assembly language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C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C#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C++</w:t>
            </w:r>
          </w:p>
          <w:p w14:paraId="30BEDE7B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Delphi/Object Pascal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Go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HTML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Java</w:t>
            </w:r>
          </w:p>
          <w:p w14:paraId="3DCE7FEB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JavaScript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MATLAB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Objective-C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PHP</w:t>
            </w:r>
          </w:p>
          <w:p w14:paraId="45DA3D2E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PL/SQL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Perl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Python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R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Ruby</w:t>
            </w:r>
          </w:p>
          <w:p w14:paraId="4FE3463D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SQL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Swift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Visual Basic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Visual Basic .Net</w:t>
            </w:r>
          </w:p>
          <w:p w14:paraId="61AD5B6A">
            <w:pPr>
              <w:spacing w:line="400" w:lineRule="exact"/>
              <w:rPr>
                <w:rFonts w:ascii="华文细黑" w:hAnsi="华文细黑" w:eastAsia="华文细黑"/>
                <w:szCs w:val="21"/>
                <w:u w:val="single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□其他：</w:t>
            </w:r>
          </w:p>
        </w:tc>
        <w:tc>
          <w:tcPr>
            <w:tcW w:w="1747" w:type="dxa"/>
            <w:gridSpan w:val="2"/>
            <w:vAlign w:val="center"/>
          </w:tcPr>
          <w:p w14:paraId="59D4649D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源程序量（行）</w:t>
            </w:r>
          </w:p>
        </w:tc>
        <w:tc>
          <w:tcPr>
            <w:tcW w:w="1093" w:type="dxa"/>
            <w:gridSpan w:val="2"/>
            <w:vAlign w:val="center"/>
          </w:tcPr>
          <w:p w14:paraId="5D326654">
            <w:pPr>
              <w:spacing w:line="400" w:lineRule="exact"/>
              <w:rPr>
                <w:rFonts w:ascii="华文细黑" w:hAnsi="华文细黑" w:eastAsia="华文细黑"/>
                <w:szCs w:val="21"/>
                <w:u w:val="single"/>
              </w:rPr>
            </w:pPr>
          </w:p>
        </w:tc>
      </w:tr>
      <w:tr w14:paraId="197A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49" w:type="dxa"/>
            <w:vMerge w:val="continue"/>
            <w:vAlign w:val="center"/>
          </w:tcPr>
          <w:p w14:paraId="27BEE17E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70F3FBDE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*开发目的</w:t>
            </w:r>
          </w:p>
        </w:tc>
        <w:tc>
          <w:tcPr>
            <w:tcW w:w="7458" w:type="dxa"/>
            <w:gridSpan w:val="12"/>
            <w:vAlign w:val="center"/>
          </w:tcPr>
          <w:p w14:paraId="2B189064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（字数控制在</w:t>
            </w:r>
            <w:r>
              <w:rPr>
                <w:rFonts w:ascii="华文细黑" w:hAnsi="华文细黑" w:eastAsia="华文细黑"/>
                <w:szCs w:val="21"/>
              </w:rPr>
              <w:t>50字符内）</w:t>
            </w:r>
          </w:p>
        </w:tc>
      </w:tr>
      <w:tr w14:paraId="32FC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49" w:type="dxa"/>
            <w:vMerge w:val="continue"/>
            <w:vAlign w:val="center"/>
          </w:tcPr>
          <w:p w14:paraId="5A47758F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03AF7B10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*面向领域</w:t>
            </w:r>
          </w:p>
          <w:p w14:paraId="73894932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 xml:space="preserve"> / 行业</w:t>
            </w:r>
          </w:p>
        </w:tc>
        <w:tc>
          <w:tcPr>
            <w:tcW w:w="7458" w:type="dxa"/>
            <w:gridSpan w:val="12"/>
            <w:vAlign w:val="center"/>
          </w:tcPr>
          <w:p w14:paraId="38DCE34F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（字数控制在</w:t>
            </w:r>
            <w:r>
              <w:rPr>
                <w:rFonts w:ascii="华文细黑" w:hAnsi="华文细黑" w:eastAsia="华文细黑"/>
                <w:szCs w:val="21"/>
              </w:rPr>
              <w:t>50字符内）</w:t>
            </w:r>
          </w:p>
        </w:tc>
      </w:tr>
      <w:tr w14:paraId="07F3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549" w:type="dxa"/>
            <w:vMerge w:val="continue"/>
            <w:vAlign w:val="center"/>
          </w:tcPr>
          <w:p w14:paraId="152248EA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1D25BB99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*技术特点</w:t>
            </w:r>
          </w:p>
        </w:tc>
        <w:tc>
          <w:tcPr>
            <w:tcW w:w="7458" w:type="dxa"/>
            <w:gridSpan w:val="12"/>
            <w:vAlign w:val="center"/>
          </w:tcPr>
          <w:p w14:paraId="29F96115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APP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游戏软件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教育软件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金融软件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医疗软件</w:t>
            </w:r>
          </w:p>
          <w:p w14:paraId="2C1264BC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地理信息软件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云计算软件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信息安全软件 </w:t>
            </w:r>
          </w:p>
          <w:p w14:paraId="6F5BC218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大数据软件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人工智能软件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VR软件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5G软件</w:t>
            </w:r>
          </w:p>
          <w:p w14:paraId="563A6918">
            <w:pPr>
              <w:spacing w:line="400" w:lineRule="exact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小程序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 xml:space="preserve">物联网软件  </w:t>
            </w:r>
            <w:r>
              <w:rPr>
                <w:rFonts w:hint="eastAsia" w:ascii="华文细黑" w:hAnsi="华文细黑" w:eastAsia="华文细黑"/>
                <w:szCs w:val="21"/>
              </w:rPr>
              <w:t>□</w:t>
            </w:r>
            <w:r>
              <w:rPr>
                <w:rFonts w:ascii="华文细黑" w:hAnsi="华文细黑" w:eastAsia="华文细黑"/>
                <w:szCs w:val="21"/>
              </w:rPr>
              <w:t>智慧城市软件</w:t>
            </w:r>
          </w:p>
          <w:p w14:paraId="4B2FD96B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</w:p>
          <w:p w14:paraId="5F0D78D5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软件功能</w:t>
            </w:r>
            <w:r>
              <w:rPr>
                <w:rFonts w:hint="eastAsia" w:ascii="华文细黑" w:hAnsi="华文细黑" w:eastAsia="华文细黑"/>
                <w:szCs w:val="21"/>
              </w:rPr>
              <w:t>：</w:t>
            </w:r>
            <w:r>
              <w:rPr>
                <w:rFonts w:hint="eastAsia" w:ascii="华文细黑" w:hAnsi="华文细黑" w:eastAsia="华文细黑"/>
                <w:color w:val="FF0000"/>
                <w:szCs w:val="21"/>
              </w:rPr>
              <w:t>（字数控制在</w:t>
            </w:r>
            <w:r>
              <w:rPr>
                <w:rFonts w:hint="eastAsia" w:ascii="华文细黑" w:hAnsi="华文细黑" w:eastAsia="华文细黑"/>
                <w:color w:val="FF0000"/>
                <w:szCs w:val="21"/>
                <w:lang w:val="en-US" w:eastAsia="zh-CN"/>
              </w:rPr>
              <w:t>5</w:t>
            </w:r>
            <w:r>
              <w:rPr>
                <w:rFonts w:ascii="华文细黑" w:hAnsi="华文细黑" w:eastAsia="华文细黑"/>
                <w:color w:val="FF0000"/>
                <w:szCs w:val="21"/>
              </w:rPr>
              <w:t>00字符</w:t>
            </w:r>
            <w:r>
              <w:rPr>
                <w:rFonts w:hint="eastAsia" w:ascii="华文细黑" w:hAnsi="华文细黑" w:eastAsia="华文细黑"/>
                <w:color w:val="FF0000"/>
                <w:szCs w:val="21"/>
                <w:lang w:val="en-US" w:eastAsia="zh-CN"/>
              </w:rPr>
              <w:t>以上，1000字符以</w:t>
            </w:r>
            <w:r>
              <w:rPr>
                <w:rFonts w:ascii="华文细黑" w:hAnsi="华文细黑" w:eastAsia="华文细黑"/>
                <w:color w:val="FF0000"/>
                <w:szCs w:val="21"/>
              </w:rPr>
              <w:t>内）</w:t>
            </w:r>
          </w:p>
          <w:p w14:paraId="60E5B694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</w:p>
          <w:p w14:paraId="64A38DC2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</w:p>
          <w:p w14:paraId="5B6768C6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技术特点</w:t>
            </w:r>
            <w:r>
              <w:rPr>
                <w:rFonts w:hint="eastAsia" w:ascii="华文细黑" w:hAnsi="华文细黑" w:eastAsia="华文细黑"/>
                <w:szCs w:val="21"/>
              </w:rPr>
              <w:t>：</w:t>
            </w:r>
            <w:r>
              <w:rPr>
                <w:rFonts w:hint="eastAsia" w:ascii="华文细黑" w:hAnsi="华文细黑" w:eastAsia="华文细黑"/>
                <w:color w:val="FF0000"/>
                <w:szCs w:val="21"/>
              </w:rPr>
              <w:t>（字数控制在</w:t>
            </w:r>
            <w:r>
              <w:rPr>
                <w:rFonts w:hint="eastAsia" w:ascii="华文细黑" w:hAnsi="华文细黑" w:eastAsia="华文细黑"/>
                <w:color w:val="FF0000"/>
                <w:szCs w:val="21"/>
                <w:lang w:val="en-US" w:eastAsia="zh-CN"/>
              </w:rPr>
              <w:t>1</w:t>
            </w:r>
            <w:r>
              <w:rPr>
                <w:rFonts w:ascii="华文细黑" w:hAnsi="华文细黑" w:eastAsia="华文细黑"/>
                <w:color w:val="FF0000"/>
                <w:szCs w:val="21"/>
              </w:rPr>
              <w:t>00字符内）</w:t>
            </w:r>
          </w:p>
          <w:p w14:paraId="51510187">
            <w:pPr>
              <w:spacing w:line="400" w:lineRule="exact"/>
              <w:rPr>
                <w:rFonts w:ascii="华文细黑" w:hAnsi="华文细黑" w:eastAsia="华文细黑"/>
                <w:szCs w:val="21"/>
              </w:rPr>
            </w:pPr>
          </w:p>
        </w:tc>
      </w:tr>
      <w:tr w14:paraId="2458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49" w:type="dxa"/>
            <w:vMerge w:val="restart"/>
            <w:vAlign w:val="center"/>
          </w:tcPr>
          <w:p w14:paraId="7E4FC7B3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申请人</w:t>
            </w:r>
          </w:p>
        </w:tc>
        <w:tc>
          <w:tcPr>
            <w:tcW w:w="1632" w:type="dxa"/>
            <w:vAlign w:val="center"/>
          </w:tcPr>
          <w:p w14:paraId="58A988AA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*姓名/单位名称</w:t>
            </w:r>
          </w:p>
        </w:tc>
        <w:tc>
          <w:tcPr>
            <w:tcW w:w="7458" w:type="dxa"/>
            <w:gridSpan w:val="12"/>
            <w:vAlign w:val="center"/>
          </w:tcPr>
          <w:p w14:paraId="2C69F6BD">
            <w:pPr>
              <w:jc w:val="left"/>
              <w:rPr>
                <w:rFonts w:ascii="华文细黑" w:hAnsi="华文细黑" w:eastAsia="华文细黑"/>
                <w:szCs w:val="21"/>
              </w:rPr>
            </w:pPr>
          </w:p>
        </w:tc>
      </w:tr>
      <w:tr w14:paraId="35F9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49" w:type="dxa"/>
            <w:vMerge w:val="continue"/>
            <w:vAlign w:val="center"/>
          </w:tcPr>
          <w:p w14:paraId="713B47EF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189CF53D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*详细地址</w:t>
            </w:r>
          </w:p>
        </w:tc>
        <w:tc>
          <w:tcPr>
            <w:tcW w:w="7458" w:type="dxa"/>
            <w:gridSpan w:val="12"/>
            <w:vAlign w:val="center"/>
          </w:tcPr>
          <w:p w14:paraId="46B347BE">
            <w:pPr>
              <w:jc w:val="left"/>
              <w:rPr>
                <w:rFonts w:ascii="华文细黑" w:hAnsi="华文细黑" w:eastAsia="华文细黑"/>
                <w:szCs w:val="21"/>
              </w:rPr>
            </w:pPr>
          </w:p>
        </w:tc>
      </w:tr>
      <w:tr w14:paraId="0C36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49" w:type="dxa"/>
            <w:vMerge w:val="continue"/>
            <w:vAlign w:val="center"/>
          </w:tcPr>
          <w:p w14:paraId="53448E74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13A2EEC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*联系人</w:t>
            </w:r>
          </w:p>
        </w:tc>
        <w:tc>
          <w:tcPr>
            <w:tcW w:w="2807" w:type="dxa"/>
            <w:gridSpan w:val="3"/>
            <w:vAlign w:val="center"/>
          </w:tcPr>
          <w:p w14:paraId="77AB27F8">
            <w:pPr>
              <w:jc w:val="left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380ED569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*手机号</w:t>
            </w:r>
          </w:p>
        </w:tc>
        <w:tc>
          <w:tcPr>
            <w:tcW w:w="3592" w:type="dxa"/>
            <w:gridSpan w:val="6"/>
            <w:vAlign w:val="center"/>
          </w:tcPr>
          <w:p w14:paraId="71DFCABC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 w14:paraId="4469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9" w:type="dxa"/>
            <w:vMerge w:val="continue"/>
            <w:vAlign w:val="center"/>
          </w:tcPr>
          <w:p w14:paraId="04C57E01"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0A99F7AF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*Email</w:t>
            </w:r>
          </w:p>
        </w:tc>
        <w:tc>
          <w:tcPr>
            <w:tcW w:w="2807" w:type="dxa"/>
            <w:gridSpan w:val="3"/>
            <w:vAlign w:val="center"/>
          </w:tcPr>
          <w:p w14:paraId="16373430">
            <w:pPr>
              <w:jc w:val="left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4425B2BA"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固定电话</w:t>
            </w:r>
          </w:p>
        </w:tc>
        <w:tc>
          <w:tcPr>
            <w:tcW w:w="3592" w:type="dxa"/>
            <w:gridSpan w:val="6"/>
            <w:vAlign w:val="center"/>
          </w:tcPr>
          <w:p w14:paraId="6F071E5C">
            <w:pPr>
              <w:jc w:val="left"/>
              <w:rPr>
                <w:rFonts w:ascii="华文细黑" w:hAnsi="华文细黑" w:eastAsia="华文细黑"/>
                <w:szCs w:val="21"/>
              </w:rPr>
            </w:pPr>
          </w:p>
        </w:tc>
      </w:tr>
    </w:tbl>
    <w:p w14:paraId="1477FEB8">
      <w:bookmarkStart w:id="0" w:name="_GoBack"/>
      <w:bookmarkEnd w:id="0"/>
    </w:p>
    <w:p w14:paraId="1D487DE8"/>
    <w:p w14:paraId="7AA42F2D">
      <w:pPr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694942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26ACA7C"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5OWRjZDY0ZWVjNTNjYmU2ZjE4YjdmZjdlNmMzMTYifQ=="/>
  </w:docVars>
  <w:rsids>
    <w:rsidRoot w:val="009F2DDD"/>
    <w:rsid w:val="00002BA7"/>
    <w:rsid w:val="00010B22"/>
    <w:rsid w:val="000144B9"/>
    <w:rsid w:val="000148CE"/>
    <w:rsid w:val="00025205"/>
    <w:rsid w:val="00050900"/>
    <w:rsid w:val="00073002"/>
    <w:rsid w:val="0007386F"/>
    <w:rsid w:val="00073C2F"/>
    <w:rsid w:val="00093696"/>
    <w:rsid w:val="00097186"/>
    <w:rsid w:val="000B3608"/>
    <w:rsid w:val="000C3AD4"/>
    <w:rsid w:val="000D5436"/>
    <w:rsid w:val="000E07B9"/>
    <w:rsid w:val="000E543B"/>
    <w:rsid w:val="000F3529"/>
    <w:rsid w:val="00144E42"/>
    <w:rsid w:val="001633FF"/>
    <w:rsid w:val="00167949"/>
    <w:rsid w:val="001A0D17"/>
    <w:rsid w:val="001A7F79"/>
    <w:rsid w:val="001B1CAA"/>
    <w:rsid w:val="002264C7"/>
    <w:rsid w:val="00227348"/>
    <w:rsid w:val="00260FAB"/>
    <w:rsid w:val="00264877"/>
    <w:rsid w:val="00265284"/>
    <w:rsid w:val="00280F38"/>
    <w:rsid w:val="002B51EA"/>
    <w:rsid w:val="002F1412"/>
    <w:rsid w:val="002F39C5"/>
    <w:rsid w:val="0034177C"/>
    <w:rsid w:val="003624D2"/>
    <w:rsid w:val="00362752"/>
    <w:rsid w:val="0036584C"/>
    <w:rsid w:val="003734EA"/>
    <w:rsid w:val="00381F1B"/>
    <w:rsid w:val="00385894"/>
    <w:rsid w:val="00394067"/>
    <w:rsid w:val="003957B8"/>
    <w:rsid w:val="003D1E0B"/>
    <w:rsid w:val="003E7CC3"/>
    <w:rsid w:val="003F6447"/>
    <w:rsid w:val="00445A11"/>
    <w:rsid w:val="00466432"/>
    <w:rsid w:val="0048030A"/>
    <w:rsid w:val="004865C0"/>
    <w:rsid w:val="00494EB2"/>
    <w:rsid w:val="004A2274"/>
    <w:rsid w:val="004A5B10"/>
    <w:rsid w:val="004C0A7C"/>
    <w:rsid w:val="00530890"/>
    <w:rsid w:val="0053242E"/>
    <w:rsid w:val="0054438D"/>
    <w:rsid w:val="00551131"/>
    <w:rsid w:val="0055456C"/>
    <w:rsid w:val="00574952"/>
    <w:rsid w:val="005D5FF2"/>
    <w:rsid w:val="00610C35"/>
    <w:rsid w:val="00627ED1"/>
    <w:rsid w:val="00634D50"/>
    <w:rsid w:val="00653ACB"/>
    <w:rsid w:val="00660D8D"/>
    <w:rsid w:val="006A725E"/>
    <w:rsid w:val="006B5C57"/>
    <w:rsid w:val="006C1003"/>
    <w:rsid w:val="006D46C8"/>
    <w:rsid w:val="006D58E2"/>
    <w:rsid w:val="0073487A"/>
    <w:rsid w:val="007438F8"/>
    <w:rsid w:val="007533FC"/>
    <w:rsid w:val="00785596"/>
    <w:rsid w:val="007A020D"/>
    <w:rsid w:val="007A1861"/>
    <w:rsid w:val="007A741E"/>
    <w:rsid w:val="007C4536"/>
    <w:rsid w:val="007E40EC"/>
    <w:rsid w:val="007E4AA4"/>
    <w:rsid w:val="008548D9"/>
    <w:rsid w:val="008704FC"/>
    <w:rsid w:val="00875029"/>
    <w:rsid w:val="008848DB"/>
    <w:rsid w:val="008A538C"/>
    <w:rsid w:val="008E2EA4"/>
    <w:rsid w:val="008E5683"/>
    <w:rsid w:val="0092314B"/>
    <w:rsid w:val="00942604"/>
    <w:rsid w:val="00971ECD"/>
    <w:rsid w:val="009754D4"/>
    <w:rsid w:val="00997A6B"/>
    <w:rsid w:val="009A7952"/>
    <w:rsid w:val="009D04F0"/>
    <w:rsid w:val="009D1A50"/>
    <w:rsid w:val="009F266C"/>
    <w:rsid w:val="009F2DDD"/>
    <w:rsid w:val="009F5191"/>
    <w:rsid w:val="00A07FBC"/>
    <w:rsid w:val="00A17A4A"/>
    <w:rsid w:val="00A213DB"/>
    <w:rsid w:val="00A24185"/>
    <w:rsid w:val="00A249B1"/>
    <w:rsid w:val="00A37A3F"/>
    <w:rsid w:val="00A5526C"/>
    <w:rsid w:val="00A55666"/>
    <w:rsid w:val="00A70886"/>
    <w:rsid w:val="00A71881"/>
    <w:rsid w:val="00A81D8F"/>
    <w:rsid w:val="00A823DB"/>
    <w:rsid w:val="00A82A72"/>
    <w:rsid w:val="00A930C8"/>
    <w:rsid w:val="00AC7FEE"/>
    <w:rsid w:val="00B002F4"/>
    <w:rsid w:val="00B021D6"/>
    <w:rsid w:val="00B028A2"/>
    <w:rsid w:val="00B0560F"/>
    <w:rsid w:val="00B075D3"/>
    <w:rsid w:val="00B3237B"/>
    <w:rsid w:val="00B35B97"/>
    <w:rsid w:val="00B44235"/>
    <w:rsid w:val="00B54B3B"/>
    <w:rsid w:val="00B65288"/>
    <w:rsid w:val="00BA6958"/>
    <w:rsid w:val="00BD53D5"/>
    <w:rsid w:val="00BE18CE"/>
    <w:rsid w:val="00BF2579"/>
    <w:rsid w:val="00C03F85"/>
    <w:rsid w:val="00C2371A"/>
    <w:rsid w:val="00C45BF1"/>
    <w:rsid w:val="00C7347B"/>
    <w:rsid w:val="00C97C8C"/>
    <w:rsid w:val="00CA73C6"/>
    <w:rsid w:val="00CB2A51"/>
    <w:rsid w:val="00CB5E6F"/>
    <w:rsid w:val="00CC396C"/>
    <w:rsid w:val="00CC5C10"/>
    <w:rsid w:val="00CF3D48"/>
    <w:rsid w:val="00D07AAE"/>
    <w:rsid w:val="00D2423F"/>
    <w:rsid w:val="00D25026"/>
    <w:rsid w:val="00D2620A"/>
    <w:rsid w:val="00D322AD"/>
    <w:rsid w:val="00D5530B"/>
    <w:rsid w:val="00D630FA"/>
    <w:rsid w:val="00DD27D3"/>
    <w:rsid w:val="00E03C7A"/>
    <w:rsid w:val="00E10945"/>
    <w:rsid w:val="00E11119"/>
    <w:rsid w:val="00E13193"/>
    <w:rsid w:val="00E14959"/>
    <w:rsid w:val="00E20D49"/>
    <w:rsid w:val="00E27753"/>
    <w:rsid w:val="00E330F8"/>
    <w:rsid w:val="00E6317F"/>
    <w:rsid w:val="00E726B4"/>
    <w:rsid w:val="00E946CB"/>
    <w:rsid w:val="00EA6B5E"/>
    <w:rsid w:val="00EB48E1"/>
    <w:rsid w:val="00EC0E6A"/>
    <w:rsid w:val="00EC17E3"/>
    <w:rsid w:val="00ED5536"/>
    <w:rsid w:val="00ED64B4"/>
    <w:rsid w:val="00F22BD5"/>
    <w:rsid w:val="00F31CEE"/>
    <w:rsid w:val="00F45789"/>
    <w:rsid w:val="00F74534"/>
    <w:rsid w:val="00F74B22"/>
    <w:rsid w:val="00FA3423"/>
    <w:rsid w:val="00FB1717"/>
    <w:rsid w:val="00FB1F94"/>
    <w:rsid w:val="00FF0FF9"/>
    <w:rsid w:val="00FF1FA5"/>
    <w:rsid w:val="027A76EE"/>
    <w:rsid w:val="078608E3"/>
    <w:rsid w:val="0C775C8D"/>
    <w:rsid w:val="1DFB74DD"/>
    <w:rsid w:val="20B16579"/>
    <w:rsid w:val="26CE07A8"/>
    <w:rsid w:val="3FD27BB7"/>
    <w:rsid w:val="63B07D2A"/>
    <w:rsid w:val="7B8C1362"/>
    <w:rsid w:val="7FEC3F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954F72" w:themeColor="followedHyperlink"/>
      <w:u w:val="single"/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900</Words>
  <Characters>1038</Characters>
  <Lines>9</Lines>
  <Paragraphs>2</Paragraphs>
  <TotalTime>0</TotalTime>
  <ScaleCrop>false</ScaleCrop>
  <LinksUpToDate>false</LinksUpToDate>
  <CharactersWithSpaces>1155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2021-03-22T08:39:00Z</dcterms:created>
  <dc:creator>然 张</dc:creator>
  <cp:lastModifiedBy>蓝晶</cp:lastModifiedBy>
  <cp:lastPrinted>2021-03-23T02:02:00Z</cp:lastPrinted>
  <dcterms:modified xsi:type="dcterms:W3CDTF">2026-03-17T03:45:45Z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C0B4ACB5362849F0B8B6CC287BCB1684_12</vt:lpwstr>
  </property>
  <property fmtid="{D5CDD505-2E9C-101B-9397-08002B2CF9AE}" pid="4" name="KSOTemplateDocerSaveRecord">
    <vt:lpwstr>eyJoZGlkIjoiMWE5OWRjZDY0ZWVjNTNjYmU2ZjE4YjdmZjdlNmMzMTYiLCJ1c2VySWQiOiI4NTg4NDI1MjcifQ==</vt:lpwstr>
  </property>
</Properties>
</file>