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cs="宋体"/>
          <w:b/>
          <w:bCs/>
          <w:kern w:val="0"/>
          <w:sz w:val="28"/>
          <w:lang w:bidi="en-US"/>
        </w:rPr>
      </w:pPr>
    </w:p>
    <w:p>
      <w:pPr>
        <w:widowControl/>
        <w:rPr>
          <w:rFonts w:ascii="宋体" w:hAnsi="宋体" w:eastAsia="宋体" w:cs="宋体"/>
          <w:b/>
          <w:bCs/>
          <w:kern w:val="0"/>
          <w:sz w:val="28"/>
          <w:lang w:bidi="en-US"/>
        </w:rPr>
      </w:pPr>
      <w:bookmarkStart w:id="1" w:name="_GoBack"/>
      <w:bookmarkEnd w:id="1"/>
    </w:p>
    <w:p>
      <w:pPr>
        <w:widowControl/>
        <w:rPr>
          <w:rFonts w:ascii="宋体" w:hAnsi="宋体" w:eastAsia="宋体" w:cs="宋体"/>
          <w:b/>
          <w:bCs/>
          <w:kern w:val="0"/>
          <w:sz w:val="28"/>
          <w:lang w:bidi="en-US"/>
        </w:rPr>
      </w:pPr>
    </w:p>
    <w:p>
      <w:pPr>
        <w:widowControl/>
        <w:rPr>
          <w:rFonts w:ascii="宋体" w:hAnsi="宋体" w:eastAsia="宋体" w:cs="宋体"/>
          <w:b/>
          <w:bCs/>
          <w:kern w:val="0"/>
          <w:sz w:val="28"/>
          <w:lang w:bidi="en-US"/>
        </w:rPr>
      </w:pPr>
    </w:p>
    <w:p>
      <w:pPr>
        <w:widowControl/>
        <w:spacing w:line="700" w:lineRule="exact"/>
        <w:jc w:val="center"/>
        <w:rPr>
          <w:rFonts w:ascii="方正小标宋_GBK" w:hAnsi="宋体" w:eastAsia="方正小标宋_GBK" w:cs="宋体"/>
          <w:kern w:val="0"/>
          <w:sz w:val="44"/>
          <w:szCs w:val="44"/>
          <w:lang w:bidi="en-US"/>
        </w:rPr>
      </w:pPr>
      <w:bookmarkStart w:id="0" w:name="_Hlk83047550"/>
      <w:r>
        <w:rPr>
          <w:rFonts w:hint="eastAsia" w:ascii="方正小标宋_GBK" w:hAnsi="宋体" w:eastAsia="方正小标宋_GBK" w:cs="宋体"/>
          <w:kern w:val="0"/>
          <w:sz w:val="44"/>
          <w:szCs w:val="44"/>
          <w:lang w:bidi="en-US"/>
        </w:rPr>
        <w:t>重庆市住房和城乡建设数字化能力建设</w:t>
      </w:r>
    </w:p>
    <w:p>
      <w:pPr>
        <w:widowControl/>
        <w:spacing w:line="700" w:lineRule="exact"/>
        <w:jc w:val="center"/>
        <w:rPr>
          <w:rFonts w:ascii="方正小标宋_GBK" w:hAnsi="宋体" w:eastAsia="方正小标宋_GBK" w:cs="宋体"/>
          <w:kern w:val="0"/>
          <w:sz w:val="44"/>
          <w:szCs w:val="44"/>
          <w:lang w:bidi="en-US"/>
        </w:rPr>
      </w:pPr>
      <w:r>
        <w:rPr>
          <w:rFonts w:hint="eastAsia" w:ascii="方正小标宋_GBK" w:hAnsi="宋体" w:eastAsia="方正小标宋_GBK" w:cs="宋体"/>
          <w:kern w:val="0"/>
          <w:sz w:val="44"/>
          <w:szCs w:val="44"/>
          <w:lang w:bidi="en-US"/>
        </w:rPr>
        <w:t>项目申报书</w:t>
      </w:r>
    </w:p>
    <w:bookmarkEnd w:id="0"/>
    <w:p>
      <w:pPr>
        <w:widowControl/>
        <w:jc w:val="left"/>
        <w:rPr>
          <w:rFonts w:ascii="宋体" w:hAnsi="宋体" w:eastAsia="宋体" w:cs="宋体"/>
          <w:kern w:val="0"/>
          <w:sz w:val="28"/>
          <w:lang w:bidi="en-US"/>
        </w:rPr>
      </w:pPr>
    </w:p>
    <w:p>
      <w:pPr>
        <w:widowControl/>
        <w:jc w:val="center"/>
        <w:rPr>
          <w:rFonts w:ascii="宋体" w:hAnsi="宋体" w:eastAsia="宋体" w:cs="宋体"/>
          <w:kern w:val="0"/>
          <w:sz w:val="28"/>
          <w:lang w:bidi="en-US"/>
        </w:rPr>
      </w:pPr>
    </w:p>
    <w:p>
      <w:pPr>
        <w:widowControl/>
        <w:spacing w:line="700" w:lineRule="exact"/>
        <w:ind w:firstLine="640" w:firstLineChars="200"/>
        <w:jc w:val="left"/>
        <w:rPr>
          <w:rFonts w:ascii="方正仿宋_GBK" w:hAnsi="宋体" w:eastAsia="方正仿宋_GBK" w:cs="宋体"/>
          <w:kern w:val="0"/>
          <w:szCs w:val="32"/>
          <w:u w:val="single"/>
          <w:lang w:bidi="en-US"/>
        </w:rPr>
      </w:pPr>
      <w:r>
        <w:rPr>
          <w:rFonts w:hint="eastAsia" w:ascii="方正仿宋_GBK" w:hAnsi="宋体" w:eastAsia="方正仿宋_GBK" w:cs="宋体"/>
          <w:kern w:val="0"/>
          <w:sz w:val="32"/>
          <w:szCs w:val="32"/>
          <w:lang w:bidi="en-US"/>
        </w:rPr>
        <w:t>项目名称：</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p>
    <w:p>
      <w:pPr>
        <w:widowControl/>
        <w:spacing w:line="700" w:lineRule="exact"/>
        <w:ind w:firstLine="640" w:firstLineChars="200"/>
        <w:jc w:val="left"/>
        <w:rPr>
          <w:rFonts w:ascii="方正仿宋_GBK" w:hAnsi="宋体" w:eastAsia="方正仿宋_GBK" w:cs="宋体"/>
          <w:kern w:val="0"/>
          <w:szCs w:val="32"/>
          <w:u w:val="single"/>
          <w:lang w:bidi="en-US"/>
        </w:rPr>
      </w:pPr>
      <w:r>
        <w:rPr>
          <w:rFonts w:hint="eastAsia" w:ascii="方正仿宋_GBK" w:hAnsi="宋体" w:eastAsia="方正仿宋_GBK" w:cs="宋体"/>
          <w:kern w:val="0"/>
          <w:sz w:val="32"/>
          <w:szCs w:val="32"/>
          <w:lang w:bidi="en-US"/>
        </w:rPr>
        <w:t>项目类别：</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p>
    <w:p>
      <w:pPr>
        <w:widowControl/>
        <w:spacing w:line="700" w:lineRule="exact"/>
        <w:ind w:firstLine="640" w:firstLineChars="200"/>
        <w:jc w:val="left"/>
        <w:rPr>
          <w:rFonts w:ascii="方正仿宋_GBK" w:hAnsi="宋体" w:eastAsia="方正仿宋_GBK" w:cs="宋体"/>
          <w:kern w:val="0"/>
          <w:szCs w:val="32"/>
          <w:lang w:bidi="en-US"/>
        </w:rPr>
      </w:pPr>
      <w:r>
        <w:rPr>
          <w:rFonts w:hint="eastAsia" w:ascii="方正仿宋_GBK" w:hAnsi="宋体" w:eastAsia="方正仿宋_GBK" w:cs="宋体"/>
          <w:kern w:val="0"/>
          <w:sz w:val="32"/>
          <w:szCs w:val="32"/>
          <w:lang w:bidi="en-US"/>
        </w:rPr>
        <w:t>申报单位：</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lang w:bidi="en-US"/>
        </w:rPr>
        <w:t>（盖章）</w:t>
      </w:r>
    </w:p>
    <w:p>
      <w:pPr>
        <w:widowControl/>
        <w:spacing w:line="700" w:lineRule="exact"/>
        <w:ind w:firstLine="640" w:firstLineChars="200"/>
        <w:jc w:val="left"/>
        <w:rPr>
          <w:rFonts w:ascii="方正仿宋_GBK" w:hAnsi="宋体" w:eastAsia="方正仿宋_GBK" w:cs="宋体"/>
          <w:kern w:val="0"/>
          <w:szCs w:val="32"/>
          <w:u w:val="single"/>
          <w:lang w:bidi="en-US"/>
        </w:rPr>
      </w:pPr>
      <w:r>
        <w:rPr>
          <w:rFonts w:hint="eastAsia" w:ascii="方正仿宋_GBK" w:hAnsi="宋体" w:eastAsia="方正仿宋_GBK" w:cs="宋体"/>
          <w:kern w:val="0"/>
          <w:sz w:val="32"/>
          <w:szCs w:val="32"/>
          <w:lang w:bidi="en-US"/>
        </w:rPr>
        <w:t>项目负责人：</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lang w:bidi="en-US"/>
        </w:rPr>
        <w:t xml:space="preserve"> 联系电话：</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u w:val="single"/>
          <w:lang w:bidi="en-US"/>
        </w:rPr>
        <w:t xml:space="preserve">    </w:t>
      </w:r>
    </w:p>
    <w:p>
      <w:pPr>
        <w:widowControl/>
        <w:spacing w:line="700" w:lineRule="exact"/>
        <w:ind w:firstLine="640" w:firstLineChars="200"/>
        <w:jc w:val="left"/>
        <w:rPr>
          <w:rFonts w:ascii="方正仿宋_GBK" w:hAnsi="宋体" w:eastAsia="方正仿宋_GBK" w:cs="宋体"/>
          <w:kern w:val="0"/>
          <w:szCs w:val="32"/>
          <w:lang w:eastAsia="en-US" w:bidi="en-US"/>
        </w:rPr>
      </w:pPr>
      <w:r>
        <w:rPr>
          <w:rFonts w:hint="eastAsia" w:ascii="方正仿宋_GBK" w:hAnsi="宋体" w:eastAsia="方正仿宋_GBK" w:cs="宋体"/>
          <w:kern w:val="0"/>
          <w:sz w:val="32"/>
          <w:szCs w:val="32"/>
          <w:lang w:eastAsia="en-US" w:bidi="en-US"/>
        </w:rPr>
        <w:t>起止年限：</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lang w:eastAsia="en-US" w:bidi="en-US"/>
        </w:rPr>
        <w:t>年</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lang w:eastAsia="en-US" w:bidi="en-US"/>
        </w:rPr>
        <w:t>月――</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lang w:eastAsia="en-US" w:bidi="en-US"/>
        </w:rPr>
        <w:t>年</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lang w:eastAsia="en-US" w:bidi="en-US"/>
        </w:rPr>
        <w:t>月</w:t>
      </w:r>
    </w:p>
    <w:p>
      <w:pPr>
        <w:widowControl/>
        <w:spacing w:line="700" w:lineRule="exact"/>
        <w:ind w:firstLine="640" w:firstLineChars="200"/>
        <w:jc w:val="left"/>
        <w:rPr>
          <w:rFonts w:ascii="方正仿宋_GBK" w:hAnsi="宋体" w:eastAsia="方正仿宋_GBK" w:cs="宋体"/>
          <w:kern w:val="0"/>
          <w:szCs w:val="32"/>
          <w:lang w:bidi="en-US"/>
        </w:rPr>
      </w:pPr>
      <w:r>
        <w:rPr>
          <w:rFonts w:hint="eastAsia" w:ascii="方正仿宋_GBK" w:hAnsi="宋体" w:eastAsia="方正仿宋_GBK" w:cs="宋体"/>
          <w:kern w:val="0"/>
          <w:sz w:val="32"/>
          <w:szCs w:val="32"/>
          <w:lang w:bidi="en-US"/>
        </w:rPr>
        <w:t>填报时间：</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lang w:bidi="en-US"/>
        </w:rPr>
        <w:t>年</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u w:val="single"/>
          <w:lang w:bidi="en-US"/>
        </w:rPr>
        <w:t xml:space="preserve"> </w:t>
      </w:r>
      <w:r>
        <w:rPr>
          <w:rFonts w:ascii="方正仿宋_GBK" w:hAnsi="宋体" w:eastAsia="方正仿宋_GBK" w:cs="宋体"/>
          <w:kern w:val="0"/>
          <w:sz w:val="32"/>
          <w:szCs w:val="32"/>
          <w:u w:val="single"/>
          <w:lang w:bidi="en-US"/>
        </w:rPr>
        <w:t xml:space="preserve">  </w:t>
      </w:r>
      <w:r>
        <w:rPr>
          <w:rFonts w:hint="eastAsia" w:ascii="方正仿宋_GBK" w:hAnsi="宋体" w:eastAsia="方正仿宋_GBK" w:cs="宋体"/>
          <w:kern w:val="0"/>
          <w:sz w:val="32"/>
          <w:szCs w:val="32"/>
          <w:lang w:bidi="en-US"/>
        </w:rPr>
        <w:t>月</w:t>
      </w:r>
    </w:p>
    <w:p>
      <w:pPr>
        <w:widowControl/>
        <w:spacing w:line="700" w:lineRule="exact"/>
        <w:jc w:val="left"/>
        <w:rPr>
          <w:rFonts w:ascii="宋体" w:hAnsi="宋体" w:eastAsia="宋体" w:cs="宋体"/>
          <w:kern w:val="0"/>
          <w:sz w:val="28"/>
          <w:lang w:bidi="en-US"/>
        </w:rPr>
      </w:pPr>
    </w:p>
    <w:p>
      <w:pPr>
        <w:widowControl/>
        <w:jc w:val="center"/>
        <w:rPr>
          <w:rFonts w:ascii="宋体" w:hAnsi="宋体" w:eastAsia="宋体" w:cs="宋体"/>
          <w:b/>
          <w:bCs/>
          <w:kern w:val="0"/>
          <w:szCs w:val="32"/>
          <w:lang w:bidi="en-US"/>
        </w:rPr>
      </w:pPr>
    </w:p>
    <w:p>
      <w:pPr>
        <w:widowControl/>
        <w:jc w:val="center"/>
        <w:rPr>
          <w:rFonts w:ascii="方正仿宋_GBK" w:hAnsi="宋体" w:eastAsia="方正仿宋_GBK" w:cs="宋体"/>
          <w:kern w:val="0"/>
          <w:szCs w:val="32"/>
          <w:lang w:bidi="en-US"/>
        </w:rPr>
      </w:pPr>
    </w:p>
    <w:p>
      <w:pPr>
        <w:widowControl/>
        <w:jc w:val="center"/>
        <w:rPr>
          <w:rFonts w:ascii="方正仿宋_GBK" w:hAnsi="宋体" w:eastAsia="方正仿宋_GBK" w:cs="宋体"/>
          <w:b/>
          <w:bCs/>
          <w:kern w:val="0"/>
          <w:szCs w:val="32"/>
          <w:lang w:bidi="en-US"/>
        </w:rPr>
      </w:pPr>
      <w:r>
        <w:rPr>
          <w:rFonts w:hint="eastAsia" w:ascii="方正仿宋_GBK" w:hAnsi="宋体" w:eastAsia="方正仿宋_GBK" w:cs="宋体"/>
          <w:b/>
          <w:bCs/>
          <w:kern w:val="0"/>
          <w:sz w:val="32"/>
          <w:szCs w:val="32"/>
          <w:lang w:bidi="en-US"/>
        </w:rPr>
        <w:t>重庆市建设信息中心制</w:t>
      </w:r>
    </w:p>
    <w:p>
      <w:pPr>
        <w:widowControl/>
        <w:jc w:val="center"/>
        <w:rPr>
          <w:rFonts w:ascii="方正仿宋_GBK" w:hAnsi="宋体" w:eastAsia="方正仿宋_GBK" w:cs="宋体"/>
          <w:b/>
          <w:bCs/>
          <w:kern w:val="0"/>
          <w:szCs w:val="32"/>
          <w:lang w:bidi="en-US"/>
        </w:rPr>
      </w:pPr>
      <w:r>
        <w:rPr>
          <w:rFonts w:hint="eastAsia" w:ascii="Times New Roman" w:hAnsi="方正仿宋_GBK" w:eastAsia="方正仿宋_GBK" w:cs="方正仿宋_GBK"/>
          <w:b/>
          <w:bCs/>
          <w:sz w:val="32"/>
          <w:szCs w:val="22"/>
          <w:lang w:bidi="ar"/>
        </w:rPr>
        <w:t>202</w:t>
      </w:r>
      <w:r>
        <w:rPr>
          <w:rFonts w:hint="eastAsia" w:ascii="Times New Roman" w:hAnsi="方正仿宋_GBK" w:eastAsia="方正仿宋_GBK" w:cs="方正仿宋_GBK"/>
          <w:b/>
          <w:bCs/>
          <w:sz w:val="32"/>
          <w:szCs w:val="22"/>
          <w:lang w:val="en-US" w:eastAsia="zh-CN" w:bidi="ar"/>
        </w:rPr>
        <w:t>5</w:t>
      </w:r>
      <w:r>
        <w:rPr>
          <w:rFonts w:hint="eastAsia" w:ascii="方正仿宋_GBK" w:hAnsi="宋体" w:eastAsia="方正仿宋_GBK" w:cs="宋体"/>
          <w:b/>
          <w:bCs/>
          <w:kern w:val="0"/>
          <w:sz w:val="32"/>
          <w:szCs w:val="32"/>
          <w:lang w:bidi="en-US"/>
        </w:rPr>
        <w:t>年</w:t>
      </w:r>
    </w:p>
    <w:p>
      <w:pPr>
        <w:widowControl/>
        <w:jc w:val="center"/>
        <w:rPr>
          <w:rFonts w:ascii="宋体" w:hAnsi="宋体" w:eastAsia="宋体" w:cs="宋体"/>
          <w:b/>
          <w:bCs/>
          <w:kern w:val="0"/>
          <w:sz w:val="44"/>
          <w:lang w:bidi="en-US"/>
        </w:rPr>
      </w:pPr>
      <w:r>
        <w:rPr>
          <w:rFonts w:hint="eastAsia" w:ascii="宋体" w:hAnsi="宋体" w:eastAsia="宋体" w:cs="宋体"/>
          <w:b/>
          <w:bCs/>
          <w:kern w:val="0"/>
          <w:sz w:val="44"/>
          <w:lang w:bidi="en-US"/>
        </w:rPr>
        <w:br w:type="page"/>
      </w:r>
      <w:r>
        <w:rPr>
          <w:rFonts w:hint="eastAsia" w:ascii="宋体" w:hAnsi="宋体" w:eastAsia="宋体" w:cs="宋体"/>
          <w:b/>
          <w:bCs/>
          <w:kern w:val="0"/>
          <w:sz w:val="44"/>
          <w:lang w:bidi="en-US"/>
        </w:rPr>
        <w:t xml:space="preserve">承 </w:t>
      </w:r>
      <w:r>
        <w:rPr>
          <w:rFonts w:ascii="宋体" w:hAnsi="宋体" w:eastAsia="宋体" w:cs="宋体"/>
          <w:b/>
          <w:bCs/>
          <w:kern w:val="0"/>
          <w:sz w:val="44"/>
          <w:lang w:bidi="en-US"/>
        </w:rPr>
        <w:t xml:space="preserve"> </w:t>
      </w:r>
      <w:r>
        <w:rPr>
          <w:rFonts w:hint="eastAsia" w:ascii="宋体" w:hAnsi="宋体" w:eastAsia="宋体" w:cs="宋体"/>
          <w:b/>
          <w:bCs/>
          <w:kern w:val="0"/>
          <w:sz w:val="44"/>
          <w:lang w:bidi="en-US"/>
        </w:rPr>
        <w:t>诺  书</w:t>
      </w:r>
    </w:p>
    <w:p>
      <w:pPr>
        <w:widowControl/>
        <w:jc w:val="left"/>
        <w:rPr>
          <w:rFonts w:ascii="方正仿宋_GBK" w:hAnsi="宋体" w:eastAsia="方正仿宋_GBK" w:cs="宋体"/>
          <w:kern w:val="0"/>
          <w:sz w:val="28"/>
          <w:szCs w:val="28"/>
          <w:lang w:bidi="en-US"/>
        </w:rPr>
      </w:pPr>
    </w:p>
    <w:p>
      <w:pPr>
        <w:widowControl/>
        <w:spacing w:line="560" w:lineRule="exact"/>
        <w:ind w:firstLine="640" w:firstLineChars="200"/>
        <w:jc w:val="left"/>
        <w:rPr>
          <w:rFonts w:ascii="方正仿宋_GBK" w:hAnsi="宋体" w:eastAsia="方正仿宋_GBK" w:cs="宋体"/>
          <w:kern w:val="0"/>
          <w:sz w:val="32"/>
          <w:szCs w:val="32"/>
          <w:lang w:bidi="en-US"/>
        </w:rPr>
      </w:pPr>
      <w:r>
        <w:rPr>
          <w:rFonts w:ascii="Times New Roman" w:hAnsi="Times New Roman" w:eastAsia="方正仿宋_GBK" w:cs="Times New Roman"/>
          <w:kern w:val="0"/>
          <w:sz w:val="32"/>
          <w:szCs w:val="32"/>
          <w:lang w:bidi="en-US"/>
        </w:rPr>
        <w:t>1</w:t>
      </w:r>
      <w:r>
        <w:rPr>
          <w:rFonts w:hint="eastAsia" w:ascii="方正仿宋_GBK" w:hAnsi="宋体" w:eastAsia="方正仿宋_GBK" w:cs="宋体"/>
          <w:kern w:val="0"/>
          <w:sz w:val="32"/>
          <w:szCs w:val="32"/>
          <w:lang w:bidi="en-US"/>
        </w:rPr>
        <w:t>、本人已认真阅读重庆市住房和城乡建设数字化能力建设项目通知及其附件，知晓申报要求，自愿申报项目并提交申报书。在项目立项、实施、验收等过程中，将恪守职业规范和学术道德。</w:t>
      </w:r>
    </w:p>
    <w:p>
      <w:pPr>
        <w:widowControl/>
        <w:spacing w:line="560" w:lineRule="exact"/>
        <w:ind w:firstLine="640" w:firstLineChars="200"/>
        <w:jc w:val="left"/>
        <w:rPr>
          <w:rFonts w:ascii="方正仿宋_GBK" w:hAnsi="宋体" w:eastAsia="方正仿宋_GBK" w:cs="宋体"/>
          <w:kern w:val="0"/>
          <w:sz w:val="32"/>
          <w:szCs w:val="32"/>
          <w:lang w:bidi="en-US"/>
        </w:rPr>
      </w:pPr>
      <w:r>
        <w:rPr>
          <w:rFonts w:ascii="Times New Roman" w:hAnsi="Times New Roman" w:eastAsia="方正仿宋_GBK" w:cs="Times New Roman"/>
          <w:kern w:val="0"/>
          <w:sz w:val="32"/>
          <w:szCs w:val="32"/>
          <w:lang w:bidi="en-US"/>
        </w:rPr>
        <w:t>2</w:t>
      </w:r>
      <w:r>
        <w:rPr>
          <w:rFonts w:hint="eastAsia" w:ascii="方正仿宋_GBK" w:hAnsi="宋体" w:eastAsia="方正仿宋_GBK" w:cs="宋体"/>
          <w:kern w:val="0"/>
          <w:sz w:val="32"/>
          <w:szCs w:val="32"/>
          <w:lang w:bidi="en-US"/>
        </w:rPr>
        <w:t>、我单位近三年财务状况良好，在质量、安全、信誉和社会责任等方面无不良记录。</w:t>
      </w:r>
    </w:p>
    <w:p>
      <w:pPr>
        <w:widowControl/>
        <w:spacing w:line="560" w:lineRule="exact"/>
        <w:ind w:firstLine="640" w:firstLineChars="200"/>
        <w:jc w:val="left"/>
        <w:rPr>
          <w:rFonts w:ascii="方正仿宋_GBK" w:hAnsi="宋体" w:eastAsia="方正仿宋_GBK" w:cs="宋体"/>
          <w:kern w:val="0"/>
          <w:sz w:val="32"/>
          <w:szCs w:val="32"/>
          <w:lang w:bidi="en-US"/>
        </w:rPr>
      </w:pPr>
      <w:r>
        <w:rPr>
          <w:rFonts w:ascii="Times New Roman" w:hAnsi="Times New Roman" w:eastAsia="方正仿宋_GBK" w:cs="Times New Roman"/>
          <w:kern w:val="0"/>
          <w:sz w:val="32"/>
          <w:szCs w:val="32"/>
          <w:lang w:bidi="en-US"/>
        </w:rPr>
        <w:t>3</w:t>
      </w:r>
      <w:r>
        <w:rPr>
          <w:rFonts w:hint="eastAsia" w:ascii="方正仿宋_GBK" w:hAnsi="宋体" w:eastAsia="方正仿宋_GBK" w:cs="宋体"/>
          <w:kern w:val="0"/>
          <w:sz w:val="32"/>
          <w:szCs w:val="32"/>
          <w:lang w:bidi="en-US"/>
        </w:rPr>
        <w:t>、我单位的所有申报材料及附件材料中所有内容、事项、数据均真实可靠，确保研究内容与榜单任务目标一致，不存在抄袭、伪造、作假、编报虚假概算、篡改单位财务数据、侵犯他人知识产权等违背科研诚信要求的行为，符合我单位实际情况，如有不实，愿承担相应的责任。</w:t>
      </w:r>
    </w:p>
    <w:p>
      <w:pPr>
        <w:widowControl/>
        <w:spacing w:line="560" w:lineRule="exact"/>
        <w:ind w:firstLine="640" w:firstLineChars="200"/>
        <w:jc w:val="left"/>
        <w:rPr>
          <w:rFonts w:ascii="方正仿宋_GBK" w:hAnsi="宋体" w:eastAsia="方正仿宋_GBK" w:cs="宋体"/>
          <w:kern w:val="0"/>
          <w:sz w:val="32"/>
          <w:szCs w:val="32"/>
          <w:lang w:bidi="en-US"/>
        </w:rPr>
      </w:pPr>
      <w:r>
        <w:rPr>
          <w:rFonts w:ascii="Times New Roman" w:hAnsi="Times New Roman" w:eastAsia="方正仿宋_GBK" w:cs="Times New Roman"/>
          <w:kern w:val="0"/>
          <w:sz w:val="32"/>
          <w:szCs w:val="32"/>
          <w:lang w:bidi="en-US"/>
        </w:rPr>
        <w:t>4</w:t>
      </w:r>
      <w:r>
        <w:rPr>
          <w:rFonts w:hint="eastAsia" w:ascii="方正仿宋_GBK" w:hAnsi="宋体" w:eastAsia="方正仿宋_GBK" w:cs="宋体"/>
          <w:kern w:val="0"/>
          <w:sz w:val="32"/>
          <w:szCs w:val="32"/>
          <w:lang w:bidi="en-US"/>
        </w:rPr>
        <w:t>、项目研究过程不违反科技伦理规范。</w:t>
      </w:r>
    </w:p>
    <w:p>
      <w:pPr>
        <w:widowControl/>
        <w:spacing w:line="560" w:lineRule="exact"/>
        <w:ind w:firstLine="640" w:firstLineChars="200"/>
        <w:jc w:val="left"/>
        <w:rPr>
          <w:rFonts w:ascii="方正仿宋_GBK" w:hAnsi="宋体" w:eastAsia="方正仿宋_GBK" w:cs="宋体"/>
          <w:kern w:val="0"/>
          <w:sz w:val="32"/>
          <w:szCs w:val="32"/>
          <w:lang w:bidi="en-US"/>
        </w:rPr>
      </w:pPr>
      <w:r>
        <w:rPr>
          <w:rFonts w:ascii="Times New Roman" w:hAnsi="Times New Roman" w:eastAsia="方正仿宋_GBK" w:cs="Times New Roman"/>
          <w:kern w:val="0"/>
          <w:sz w:val="32"/>
          <w:szCs w:val="32"/>
          <w:lang w:bidi="en-US"/>
        </w:rPr>
        <w:t>5</w:t>
      </w:r>
      <w:r>
        <w:rPr>
          <w:rFonts w:hint="eastAsia" w:ascii="方正仿宋_GBK" w:hAnsi="宋体" w:eastAsia="方正仿宋_GBK" w:cs="宋体"/>
          <w:kern w:val="0"/>
          <w:sz w:val="32"/>
          <w:szCs w:val="32"/>
          <w:lang w:bidi="en-US"/>
        </w:rPr>
        <w:t>、我单位申报材料中涉及的产品无成果、权属（专利）争议或纠纷。</w:t>
      </w:r>
    </w:p>
    <w:p>
      <w:pPr>
        <w:widowControl/>
        <w:spacing w:line="560" w:lineRule="exact"/>
        <w:ind w:firstLine="640" w:firstLineChars="200"/>
        <w:jc w:val="left"/>
        <w:rPr>
          <w:rFonts w:ascii="方正仿宋_GBK" w:hAnsi="宋体" w:eastAsia="方正仿宋_GBK" w:cs="宋体"/>
          <w:kern w:val="0"/>
          <w:sz w:val="32"/>
          <w:szCs w:val="32"/>
          <w:lang w:bidi="en-US"/>
        </w:rPr>
      </w:pPr>
      <w:r>
        <w:rPr>
          <w:rFonts w:ascii="Times New Roman" w:hAnsi="Times New Roman" w:eastAsia="方正仿宋_GBK" w:cs="Times New Roman"/>
          <w:kern w:val="0"/>
          <w:sz w:val="32"/>
          <w:szCs w:val="32"/>
          <w:lang w:bidi="en-US"/>
        </w:rPr>
        <w:t>6</w:t>
      </w:r>
      <w:r>
        <w:rPr>
          <w:rFonts w:hint="eastAsia" w:ascii="方正仿宋_GBK" w:hAnsi="宋体" w:eastAsia="方正仿宋_GBK" w:cs="宋体"/>
          <w:kern w:val="0"/>
          <w:sz w:val="32"/>
          <w:szCs w:val="32"/>
          <w:lang w:bidi="en-US"/>
        </w:rPr>
        <w:t>、在不涉及商业机密的情况下，自愿与其他单位分享经验。</w:t>
      </w:r>
    </w:p>
    <w:p>
      <w:pPr>
        <w:widowControl/>
        <w:spacing w:line="560" w:lineRule="exact"/>
        <w:ind w:firstLine="640" w:firstLineChars="200"/>
        <w:jc w:val="left"/>
        <w:rPr>
          <w:rFonts w:ascii="方正仿宋_GBK" w:hAnsi="宋体" w:eastAsia="方正仿宋_GBK" w:cs="宋体"/>
          <w:kern w:val="0"/>
          <w:sz w:val="32"/>
          <w:szCs w:val="32"/>
          <w:lang w:bidi="en-US"/>
        </w:rPr>
      </w:pPr>
      <w:r>
        <w:rPr>
          <w:rFonts w:ascii="Times New Roman" w:hAnsi="Times New Roman" w:eastAsia="方正仿宋_GBK" w:cs="Times New Roman"/>
          <w:kern w:val="0"/>
          <w:sz w:val="32"/>
          <w:szCs w:val="32"/>
          <w:lang w:bidi="en-US"/>
        </w:rPr>
        <w:t>7</w:t>
      </w:r>
      <w:r>
        <w:rPr>
          <w:rFonts w:hint="eastAsia" w:ascii="方正仿宋_GBK" w:hAnsi="宋体" w:eastAsia="方正仿宋_GBK" w:cs="宋体"/>
          <w:kern w:val="0"/>
          <w:sz w:val="32"/>
          <w:szCs w:val="32"/>
          <w:lang w:bidi="en-US"/>
        </w:rPr>
        <w:t>、未尽事宜，在项目任务书中予以明确。</w:t>
      </w:r>
    </w:p>
    <w:p>
      <w:pPr>
        <w:widowControl/>
        <w:spacing w:line="560" w:lineRule="exact"/>
        <w:ind w:firstLine="640" w:firstLineChars="200"/>
        <w:jc w:val="left"/>
        <w:rPr>
          <w:rFonts w:ascii="方正仿宋_GBK" w:hAnsi="宋体" w:eastAsia="方正仿宋_GBK" w:cs="宋体"/>
          <w:kern w:val="0"/>
          <w:sz w:val="32"/>
          <w:szCs w:val="32"/>
          <w:lang w:bidi="en-US"/>
        </w:rPr>
      </w:pPr>
    </w:p>
    <w:p>
      <w:pPr>
        <w:widowControl/>
        <w:spacing w:line="560" w:lineRule="exact"/>
        <w:ind w:firstLine="640" w:firstLineChars="200"/>
        <w:jc w:val="left"/>
        <w:rPr>
          <w:rFonts w:ascii="方正仿宋_GBK" w:hAnsi="宋体" w:eastAsia="方正仿宋_GBK" w:cs="宋体"/>
          <w:kern w:val="0"/>
          <w:sz w:val="32"/>
          <w:szCs w:val="32"/>
          <w:lang w:bidi="en-US"/>
        </w:rPr>
      </w:pPr>
    </w:p>
    <w:p>
      <w:pPr>
        <w:widowControl/>
        <w:spacing w:line="560" w:lineRule="exact"/>
        <w:ind w:firstLine="640" w:firstLineChars="200"/>
        <w:jc w:val="left"/>
        <w:rPr>
          <w:rFonts w:ascii="方正仿宋_GBK" w:hAnsi="宋体" w:eastAsia="方正仿宋_GBK" w:cs="宋体"/>
          <w:kern w:val="0"/>
          <w:sz w:val="32"/>
          <w:szCs w:val="32"/>
          <w:lang w:bidi="en-US"/>
        </w:rPr>
      </w:pPr>
    </w:p>
    <w:p>
      <w:pPr>
        <w:widowControl/>
        <w:spacing w:line="560" w:lineRule="exact"/>
        <w:ind w:firstLine="6400" w:firstLineChars="2000"/>
        <w:jc w:val="left"/>
        <w:rPr>
          <w:rFonts w:ascii="方正仿宋_GBK" w:hAnsi="宋体" w:eastAsia="方正仿宋_GBK" w:cs="宋体"/>
          <w:kern w:val="0"/>
          <w:sz w:val="32"/>
          <w:szCs w:val="32"/>
          <w:lang w:bidi="en-US"/>
        </w:rPr>
      </w:pPr>
      <w:r>
        <w:rPr>
          <w:rFonts w:ascii="方正仿宋_GBK" w:hAnsi="宋体" w:eastAsia="方正仿宋_GBK" w:cs="宋体"/>
          <w:kern w:val="0"/>
          <w:sz w:val="32"/>
          <w:szCs w:val="32"/>
          <w:lang w:bidi="en-US"/>
        </w:rPr>
        <w:t>公章：</w:t>
      </w:r>
    </w:p>
    <w:p>
      <w:pPr>
        <w:widowControl/>
        <w:spacing w:line="560" w:lineRule="exact"/>
        <w:ind w:firstLine="6080" w:firstLineChars="1900"/>
        <w:jc w:val="left"/>
        <w:rPr>
          <w:rFonts w:ascii="方正仿宋_GBK" w:hAnsi="宋体" w:eastAsia="方正仿宋_GBK" w:cs="宋体"/>
          <w:kern w:val="0"/>
          <w:sz w:val="28"/>
          <w:szCs w:val="28"/>
          <w:lang w:bidi="en-US"/>
        </w:rPr>
        <w:sectPr>
          <w:footerReference r:id="rId3" w:type="default"/>
          <w:pgSz w:w="11910" w:h="16840"/>
          <w:pgMar w:top="1440" w:right="1300" w:bottom="280" w:left="1300" w:header="720" w:footer="720" w:gutter="0"/>
          <w:cols w:space="720" w:num="1"/>
        </w:sectPr>
      </w:pPr>
      <w:r>
        <w:rPr>
          <w:rFonts w:ascii="方正仿宋_GBK" w:hAnsi="宋体" w:eastAsia="方正仿宋_GBK" w:cs="宋体"/>
          <w:kern w:val="0"/>
          <w:sz w:val="32"/>
          <w:szCs w:val="32"/>
          <w:lang w:bidi="en-US"/>
        </w:rPr>
        <w:t>年   月   日</w:t>
      </w:r>
    </w:p>
    <w:p>
      <w:pPr>
        <w:widowControl/>
        <w:jc w:val="left"/>
        <w:rPr>
          <w:rFonts w:ascii="方正黑体_GBK" w:hAnsi="宋体" w:eastAsia="方正黑体_GBK" w:cs="宋体"/>
          <w:kern w:val="0"/>
          <w:sz w:val="32"/>
          <w:szCs w:val="32"/>
          <w:lang w:bidi="en-US"/>
        </w:rPr>
      </w:pPr>
      <w:r>
        <w:rPr>
          <w:rFonts w:hint="eastAsia" w:ascii="方正黑体_GBK" w:hAnsi="宋体" w:eastAsia="方正黑体_GBK" w:cs="宋体"/>
          <w:kern w:val="0"/>
          <w:sz w:val="32"/>
          <w:szCs w:val="32"/>
          <w:lang w:bidi="en-US"/>
        </w:rPr>
        <w:t>一、申报单位基本情况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1049"/>
        <w:gridCol w:w="1347"/>
        <w:gridCol w:w="1093"/>
        <w:gridCol w:w="1021"/>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eastAsia="en-US" w:bidi="en-US"/>
              </w:rPr>
              <w:t>单位名称</w:t>
            </w:r>
          </w:p>
        </w:tc>
        <w:tc>
          <w:tcPr>
            <w:tcW w:w="6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方正仿宋_GBK" w:hAnsi="宋体" w:eastAsia="方正仿宋_GBK"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eastAsia="en-US" w:bidi="en-US"/>
              </w:rPr>
              <w:t>通讯地址</w:t>
            </w:r>
          </w:p>
        </w:tc>
        <w:tc>
          <w:tcPr>
            <w:tcW w:w="348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方正仿宋_GBK" w:hAnsi="宋体" w:eastAsia="方正仿宋_GBK" w:cs="宋体"/>
                <w:bCs/>
                <w:kern w:val="0"/>
                <w:sz w:val="28"/>
                <w:szCs w:val="28"/>
                <w:lang w:bidi="en-US"/>
              </w:rPr>
            </w:pP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eastAsia="en-US" w:bidi="en-US"/>
              </w:rPr>
              <w:t>邮编</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eastAsia="en-US" w:bidi="en-US"/>
              </w:rPr>
              <w:t>机构代码</w:t>
            </w:r>
          </w:p>
        </w:tc>
        <w:tc>
          <w:tcPr>
            <w:tcW w:w="6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方正仿宋_GBK" w:hAnsi="宋体" w:eastAsia="方正仿宋_GBK"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eastAsia="en-US" w:bidi="en-US"/>
              </w:rPr>
              <w:t>单位负责人</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方正仿宋_GBK" w:hAnsi="宋体" w:eastAsia="方正仿宋_GBK" w:cs="宋体"/>
                <w:bCs/>
                <w:kern w:val="0"/>
                <w:sz w:val="28"/>
                <w:szCs w:val="28"/>
                <w:lang w:bidi="en-US"/>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bidi="en-US"/>
              </w:rPr>
              <w:t>联系电话</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方正仿宋_GBK" w:hAnsi="宋体" w:eastAsia="方正仿宋_GBK" w:cs="宋体"/>
                <w:bCs/>
                <w:kern w:val="0"/>
                <w:sz w:val="28"/>
                <w:szCs w:val="28"/>
                <w:lang w:bidi="en-US"/>
              </w:rPr>
            </w:pP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bidi="en-US"/>
              </w:rPr>
              <w:t>邮箱</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方正仿宋_GBK" w:hAnsi="宋体" w:eastAsia="方正仿宋_GBK" w:cs="宋体"/>
                <w:bCs/>
                <w:kern w:val="0"/>
                <w:sz w:val="28"/>
                <w:szCs w:val="2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eastAsia="en-US" w:bidi="en-US"/>
              </w:rPr>
              <w:t>项目负责人</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bCs/>
                <w:kern w:val="0"/>
                <w:sz w:val="28"/>
                <w:szCs w:val="28"/>
                <w:lang w:bidi="en-US"/>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bidi="en-US"/>
              </w:rPr>
              <w:t>联系电话</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bCs/>
                <w:kern w:val="0"/>
                <w:sz w:val="28"/>
                <w:szCs w:val="28"/>
                <w:lang w:eastAsia="en-US" w:bidi="en-US"/>
              </w:rPr>
            </w:pP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bidi="en-US"/>
              </w:rPr>
              <w:t>邮箱</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eastAsia="方正仿宋_GBK" w:cs="宋体"/>
                <w:bCs/>
                <w:kern w:val="0"/>
                <w:sz w:val="28"/>
                <w:szCs w:val="2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eastAsia="en-US" w:bidi="en-US"/>
              </w:rPr>
              <w:t>项目</w:t>
            </w:r>
            <w:r>
              <w:rPr>
                <w:rFonts w:hint="eastAsia" w:ascii="方正仿宋_GBK" w:hAnsi="宋体" w:eastAsia="方正仿宋_GBK" w:cs="宋体"/>
                <w:bCs/>
                <w:kern w:val="0"/>
                <w:sz w:val="28"/>
                <w:szCs w:val="28"/>
                <w:lang w:eastAsia="zh-CN" w:bidi="en-US"/>
              </w:rPr>
              <w:t>联系</w:t>
            </w:r>
            <w:r>
              <w:rPr>
                <w:rFonts w:hint="eastAsia" w:ascii="方正仿宋_GBK" w:hAnsi="宋体" w:eastAsia="方正仿宋_GBK" w:cs="宋体"/>
                <w:bCs/>
                <w:kern w:val="0"/>
                <w:sz w:val="28"/>
                <w:szCs w:val="28"/>
                <w:lang w:eastAsia="en-US" w:bidi="en-US"/>
              </w:rPr>
              <w:t>人</w:t>
            </w:r>
          </w:p>
        </w:tc>
        <w:tc>
          <w:tcPr>
            <w:tcW w:w="10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方正仿宋_GBK" w:hAnsi="宋体" w:eastAsia="方正仿宋_GBK" w:cs="宋体"/>
                <w:bCs/>
                <w:kern w:val="0"/>
                <w:sz w:val="28"/>
                <w:szCs w:val="28"/>
                <w:lang w:eastAsia="en-US" w:bidi="en-US"/>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bidi="en-US"/>
              </w:rPr>
              <w:t>联系电话</w:t>
            </w:r>
          </w:p>
        </w:tc>
        <w:tc>
          <w:tcPr>
            <w:tcW w:w="10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方正仿宋_GBK" w:hAnsi="宋体" w:eastAsia="方正仿宋_GBK" w:cs="宋体"/>
                <w:bCs/>
                <w:kern w:val="0"/>
                <w:sz w:val="28"/>
                <w:szCs w:val="28"/>
                <w:lang w:eastAsia="en-US" w:bidi="en-US"/>
              </w:rPr>
            </w:pPr>
          </w:p>
        </w:tc>
        <w:tc>
          <w:tcPr>
            <w:tcW w:w="10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bidi="en-US"/>
              </w:rPr>
              <w:t>邮箱</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方正仿宋_GBK" w:hAnsi="宋体" w:eastAsia="方正仿宋_GBK" w:cs="宋体"/>
                <w:bCs/>
                <w:kern w:val="0"/>
                <w:sz w:val="28"/>
                <w:szCs w:val="2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eastAsia="en-US" w:bidi="en-US"/>
              </w:rPr>
              <w:t>单位类别</w:t>
            </w:r>
          </w:p>
        </w:tc>
        <w:tc>
          <w:tcPr>
            <w:tcW w:w="6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方正仿宋_GBK" w:hAnsi="宋体" w:eastAsia="方正仿宋_GBK" w:cs="宋体"/>
                <w:bCs/>
                <w:kern w:val="0"/>
                <w:sz w:val="28"/>
                <w:szCs w:val="28"/>
                <w:lang w:bidi="en-US"/>
              </w:rPr>
            </w:pPr>
            <w:r>
              <w:rPr>
                <w:rFonts w:hint="eastAsia" w:ascii="方正仿宋_GBK" w:hAnsi="宋体" w:eastAsia="方正仿宋_GBK" w:cs="宋体"/>
                <w:bCs/>
                <w:kern w:val="0"/>
                <w:sz w:val="28"/>
                <w:szCs w:val="28"/>
                <w:lang w:bidi="en-US"/>
              </w:rPr>
              <w:t>□</w:t>
            </w:r>
            <w:r>
              <w:rPr>
                <w:rFonts w:ascii="方正仿宋_GBK" w:hAnsi="宋体" w:eastAsia="方正仿宋_GBK" w:cs="宋体"/>
                <w:bCs/>
                <w:kern w:val="0"/>
                <w:sz w:val="28"/>
                <w:szCs w:val="28"/>
                <w:lang w:bidi="en-US"/>
              </w:rPr>
              <w:t>1.</w:t>
            </w:r>
            <w:r>
              <w:rPr>
                <w:rFonts w:hint="eastAsia" w:ascii="方正仿宋_GBK" w:hAnsi="宋体" w:eastAsia="方正仿宋_GBK" w:cs="宋体"/>
                <w:bCs/>
                <w:kern w:val="0"/>
                <w:sz w:val="28"/>
                <w:szCs w:val="28"/>
                <w:lang w:bidi="en-US"/>
              </w:rPr>
              <w:t>机关 □</w:t>
            </w:r>
            <w:r>
              <w:rPr>
                <w:rFonts w:ascii="方正仿宋_GBK" w:hAnsi="宋体" w:eastAsia="方正仿宋_GBK" w:cs="宋体"/>
                <w:bCs/>
                <w:kern w:val="0"/>
                <w:sz w:val="28"/>
                <w:szCs w:val="28"/>
                <w:lang w:bidi="en-US"/>
              </w:rPr>
              <w:t>2.</w:t>
            </w:r>
            <w:r>
              <w:rPr>
                <w:rFonts w:hint="eastAsia" w:ascii="方正仿宋_GBK" w:hAnsi="宋体" w:eastAsia="方正仿宋_GBK" w:cs="宋体"/>
                <w:bCs/>
                <w:kern w:val="0"/>
                <w:sz w:val="28"/>
                <w:szCs w:val="28"/>
                <w:lang w:bidi="en-US"/>
              </w:rPr>
              <w:t>企业   □</w:t>
            </w:r>
            <w:r>
              <w:rPr>
                <w:rFonts w:ascii="方正仿宋_GBK" w:hAnsi="宋体" w:eastAsia="方正仿宋_GBK" w:cs="宋体"/>
                <w:bCs/>
                <w:kern w:val="0"/>
                <w:sz w:val="28"/>
                <w:szCs w:val="28"/>
                <w:lang w:bidi="en-US"/>
              </w:rPr>
              <w:t>3.</w:t>
            </w:r>
            <w:r>
              <w:rPr>
                <w:rFonts w:hint="eastAsia" w:ascii="方正仿宋_GBK" w:hAnsi="宋体" w:eastAsia="方正仿宋_GBK" w:cs="宋体"/>
                <w:bCs/>
                <w:kern w:val="0"/>
                <w:sz w:val="28"/>
                <w:szCs w:val="28"/>
                <w:lang w:bidi="en-US"/>
              </w:rPr>
              <w:t>学校 □</w:t>
            </w:r>
            <w:r>
              <w:rPr>
                <w:rFonts w:ascii="方正仿宋_GBK" w:hAnsi="宋体" w:eastAsia="方正仿宋_GBK" w:cs="宋体"/>
                <w:bCs/>
                <w:kern w:val="0"/>
                <w:sz w:val="28"/>
                <w:szCs w:val="28"/>
                <w:lang w:bidi="en-US"/>
              </w:rPr>
              <w:t>4.</w:t>
            </w:r>
            <w:r>
              <w:rPr>
                <w:rFonts w:hint="eastAsia" w:ascii="方正仿宋_GBK" w:hAnsi="宋体" w:eastAsia="方正仿宋_GBK" w:cs="宋体"/>
                <w:bCs/>
                <w:kern w:val="0"/>
                <w:sz w:val="28"/>
                <w:szCs w:val="28"/>
                <w:lang w:bidi="en-US"/>
              </w:rPr>
              <w:t xml:space="preserve">科研 </w:t>
            </w:r>
            <w:r>
              <w:rPr>
                <w:rFonts w:ascii="方正仿宋_GBK" w:hAnsi="宋体" w:eastAsia="Wingdings 2" w:cs="宋体"/>
                <w:bCs/>
                <w:kern w:val="0"/>
                <w:sz w:val="28"/>
                <w:szCs w:val="28"/>
                <w:lang w:bidi="en-US"/>
              </w:rPr>
              <w:sym w:font="Wingdings 2" w:char="00A3"/>
            </w:r>
            <w:r>
              <w:rPr>
                <w:rFonts w:ascii="方正仿宋_GBK" w:hAnsi="宋体" w:eastAsia="方正仿宋_GBK" w:cs="宋体"/>
                <w:bCs/>
                <w:kern w:val="0"/>
                <w:sz w:val="28"/>
                <w:szCs w:val="28"/>
                <w:lang w:bidi="en-US"/>
              </w:rPr>
              <w:t>5.</w:t>
            </w:r>
            <w:r>
              <w:rPr>
                <w:rFonts w:hint="eastAsia" w:ascii="方正仿宋_GBK" w:hAnsi="宋体" w:eastAsia="方正仿宋_GBK" w:cs="宋体"/>
                <w:bCs/>
                <w:kern w:val="0"/>
                <w:sz w:val="28"/>
                <w:szCs w:val="28"/>
                <w:lang w:bidi="en-U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eastAsia="en-US" w:bidi="en-US"/>
              </w:rPr>
              <w:t>单位性质</w:t>
            </w:r>
          </w:p>
        </w:tc>
        <w:tc>
          <w:tcPr>
            <w:tcW w:w="6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left"/>
              <w:rPr>
                <w:rFonts w:ascii="方正仿宋_GBK" w:hAnsi="宋体" w:eastAsia="方正仿宋_GBK" w:cs="宋体"/>
                <w:bCs/>
                <w:kern w:val="0"/>
                <w:sz w:val="28"/>
                <w:szCs w:val="28"/>
                <w:lang w:bidi="en-US"/>
              </w:rPr>
            </w:pPr>
            <w:r>
              <w:rPr>
                <w:rFonts w:hint="eastAsia" w:ascii="方正仿宋_GBK" w:hAnsi="宋体" w:eastAsia="方正仿宋_GBK" w:cs="宋体"/>
                <w:bCs/>
                <w:kern w:val="0"/>
                <w:sz w:val="28"/>
                <w:szCs w:val="28"/>
                <w:lang w:bidi="en-US"/>
              </w:rPr>
              <w:t>□</w:t>
            </w:r>
            <w:r>
              <w:rPr>
                <w:rFonts w:ascii="方正仿宋_GBK" w:hAnsi="宋体" w:eastAsia="方正仿宋_GBK" w:cs="宋体"/>
                <w:bCs/>
                <w:kern w:val="0"/>
                <w:sz w:val="28"/>
                <w:szCs w:val="28"/>
                <w:lang w:bidi="en-US"/>
              </w:rPr>
              <w:t>1.</w:t>
            </w:r>
            <w:r>
              <w:rPr>
                <w:rFonts w:hint="eastAsia" w:ascii="方正仿宋_GBK" w:hAnsi="宋体" w:eastAsia="方正仿宋_GBK" w:cs="宋体"/>
                <w:bCs/>
                <w:kern w:val="0"/>
                <w:sz w:val="28"/>
                <w:szCs w:val="28"/>
                <w:lang w:bidi="en-US"/>
              </w:rPr>
              <w:t>国有 □</w:t>
            </w:r>
            <w:r>
              <w:rPr>
                <w:rFonts w:ascii="方正仿宋_GBK" w:hAnsi="宋体" w:eastAsia="方正仿宋_GBK" w:cs="宋体"/>
                <w:bCs/>
                <w:kern w:val="0"/>
                <w:sz w:val="28"/>
                <w:szCs w:val="28"/>
                <w:lang w:bidi="en-US"/>
              </w:rPr>
              <w:t>2.</w:t>
            </w:r>
            <w:r>
              <w:rPr>
                <w:rFonts w:hint="eastAsia" w:ascii="方正仿宋_GBK" w:hAnsi="宋体" w:eastAsia="方正仿宋_GBK" w:cs="宋体"/>
                <w:bCs/>
                <w:kern w:val="0"/>
                <w:sz w:val="28"/>
                <w:szCs w:val="28"/>
                <w:lang w:bidi="en-US"/>
              </w:rPr>
              <w:t>股份制 □</w:t>
            </w:r>
            <w:r>
              <w:rPr>
                <w:rFonts w:ascii="方正仿宋_GBK" w:hAnsi="宋体" w:eastAsia="方正仿宋_GBK" w:cs="宋体"/>
                <w:bCs/>
                <w:kern w:val="0"/>
                <w:sz w:val="28"/>
                <w:szCs w:val="28"/>
                <w:lang w:bidi="en-US"/>
              </w:rPr>
              <w:t>3.</w:t>
            </w:r>
            <w:r>
              <w:rPr>
                <w:rFonts w:hint="eastAsia" w:ascii="方正仿宋_GBK" w:hAnsi="宋体" w:eastAsia="方正仿宋_GBK" w:cs="宋体"/>
                <w:bCs/>
                <w:kern w:val="0"/>
                <w:sz w:val="28"/>
                <w:szCs w:val="28"/>
                <w:lang w:bidi="en-US"/>
              </w:rPr>
              <w:t>集体 □</w:t>
            </w:r>
            <w:r>
              <w:rPr>
                <w:rFonts w:ascii="方正仿宋_GBK" w:hAnsi="宋体" w:eastAsia="方正仿宋_GBK" w:cs="宋体"/>
                <w:bCs/>
                <w:kern w:val="0"/>
                <w:sz w:val="28"/>
                <w:szCs w:val="28"/>
                <w:lang w:bidi="en-US"/>
              </w:rPr>
              <w:t>4.</w:t>
            </w:r>
            <w:r>
              <w:rPr>
                <w:rFonts w:hint="eastAsia" w:ascii="方正仿宋_GBK" w:hAnsi="宋体" w:eastAsia="方正仿宋_GBK" w:cs="宋体"/>
                <w:bCs/>
                <w:kern w:val="0"/>
                <w:sz w:val="28"/>
                <w:szCs w:val="28"/>
                <w:lang w:bidi="en-US"/>
              </w:rPr>
              <w:t xml:space="preserve">民营 </w:t>
            </w:r>
            <w:r>
              <w:rPr>
                <w:rFonts w:ascii="方正仿宋_GBK" w:hAnsi="宋体" w:eastAsia="Wingdings 2" w:cs="宋体"/>
                <w:bCs/>
                <w:kern w:val="0"/>
                <w:sz w:val="28"/>
                <w:szCs w:val="28"/>
                <w:lang w:bidi="en-US"/>
              </w:rPr>
              <w:sym w:font="Wingdings 2" w:char="00A3"/>
            </w:r>
            <w:r>
              <w:rPr>
                <w:rFonts w:ascii="方正仿宋_GBK" w:hAnsi="宋体" w:eastAsia="方正仿宋_GBK" w:cs="宋体"/>
                <w:bCs/>
                <w:kern w:val="0"/>
                <w:sz w:val="28"/>
                <w:szCs w:val="28"/>
                <w:lang w:bidi="en-US"/>
              </w:rPr>
              <w:t>5.</w:t>
            </w:r>
            <w:r>
              <w:rPr>
                <w:rFonts w:hint="eastAsia" w:ascii="方正仿宋_GBK" w:hAnsi="宋体" w:eastAsia="方正仿宋_GBK" w:cs="宋体"/>
                <w:bCs/>
                <w:kern w:val="0"/>
                <w:sz w:val="28"/>
                <w:szCs w:val="28"/>
                <w:lang w:bidi="en-US"/>
              </w:rPr>
              <w:t>其他</w:t>
            </w:r>
          </w:p>
        </w:tc>
      </w:tr>
    </w:tbl>
    <w:p>
      <w:pPr>
        <w:widowControl/>
        <w:jc w:val="left"/>
        <w:rPr>
          <w:rFonts w:ascii="方正黑体_GBK" w:hAnsi="宋体" w:eastAsia="方正黑体_GBK" w:cs="宋体"/>
          <w:bCs/>
          <w:kern w:val="0"/>
          <w:sz w:val="28"/>
          <w:szCs w:val="28"/>
          <w:lang w:bidi="en-US"/>
        </w:rPr>
      </w:pPr>
      <w:r>
        <w:rPr>
          <w:rFonts w:hint="eastAsia" w:ascii="方正黑体_GBK" w:hAnsi="宋体" w:eastAsia="方正黑体_GBK" w:cs="宋体"/>
          <w:bCs/>
          <w:kern w:val="0"/>
          <w:sz w:val="28"/>
          <w:szCs w:val="28"/>
          <w:lang w:bidi="en-US"/>
        </w:rPr>
        <w:t>二</w:t>
      </w:r>
      <w:r>
        <w:rPr>
          <w:rFonts w:hint="eastAsia" w:ascii="方正黑体_GBK" w:hAnsi="宋体" w:eastAsia="方正黑体_GBK" w:cs="宋体"/>
          <w:bCs/>
          <w:kern w:val="0"/>
          <w:sz w:val="28"/>
          <w:szCs w:val="28"/>
          <w:lang w:eastAsia="en-US" w:bidi="en-US"/>
        </w:rPr>
        <w:t>、项目基本情况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5"/>
        <w:gridCol w:w="7183"/>
        <w:gridCol w:w="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pct"/>
          <w:trHeight w:val="392" w:hRule="atLeast"/>
          <w:jc w:val="center"/>
        </w:trPr>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Cs/>
                <w:kern w:val="0"/>
                <w:sz w:val="28"/>
                <w:szCs w:val="28"/>
                <w:lang w:eastAsia="en-US" w:bidi="en-US"/>
              </w:rPr>
            </w:pPr>
            <w:r>
              <w:rPr>
                <w:rFonts w:hint="eastAsia" w:ascii="方正仿宋_GBK" w:hAnsi="宋体" w:eastAsia="方正仿宋_GBK" w:cs="宋体"/>
                <w:bCs/>
                <w:kern w:val="0"/>
                <w:sz w:val="28"/>
                <w:szCs w:val="28"/>
                <w:lang w:eastAsia="en-US" w:bidi="en-US"/>
              </w:rPr>
              <w:t>项目名称</w:t>
            </w:r>
          </w:p>
        </w:tc>
        <w:tc>
          <w:tcPr>
            <w:tcW w:w="39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bCs/>
                <w:kern w:val="0"/>
                <w:sz w:val="28"/>
                <w:szCs w:val="28"/>
                <w:lang w:bidi="en-US"/>
              </w:rPr>
            </w:pPr>
          </w:p>
          <w:p>
            <w:pPr>
              <w:widowControl/>
              <w:spacing w:line="300" w:lineRule="exact"/>
              <w:jc w:val="left"/>
              <w:rPr>
                <w:rFonts w:ascii="宋体" w:hAnsi="宋体" w:eastAsia="宋体"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pct"/>
          <w:trHeight w:val="464" w:hRule="atLeast"/>
          <w:jc w:val="center"/>
        </w:trPr>
        <w:tc>
          <w:tcPr>
            <w:tcW w:w="95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Cs/>
                <w:kern w:val="0"/>
                <w:sz w:val="28"/>
                <w:szCs w:val="28"/>
                <w:lang w:bidi="en-US"/>
              </w:rPr>
            </w:pPr>
            <w:r>
              <w:rPr>
                <w:rFonts w:hint="eastAsia" w:ascii="方正仿宋_GBK" w:hAnsi="宋体" w:eastAsia="方正仿宋_GBK" w:cs="宋体"/>
                <w:bCs/>
                <w:kern w:val="0"/>
                <w:sz w:val="28"/>
                <w:szCs w:val="28"/>
                <w:lang w:eastAsia="en-US" w:bidi="en-US"/>
              </w:rPr>
              <w:t>主要合作单位</w:t>
            </w:r>
          </w:p>
        </w:tc>
        <w:tc>
          <w:tcPr>
            <w:tcW w:w="39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spacing w:line="300" w:lineRule="exact"/>
              <w:jc w:val="left"/>
              <w:rPr>
                <w:rFonts w:ascii="宋体" w:hAnsi="宋体" w:eastAsia="宋体"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pct"/>
          <w:trHeight w:val="329" w:hRule="atLeast"/>
          <w:jc w:val="center"/>
        </w:trPr>
        <w:tc>
          <w:tcPr>
            <w:tcW w:w="9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 w:val="28"/>
                <w:szCs w:val="28"/>
              </w:rPr>
            </w:pPr>
          </w:p>
        </w:tc>
        <w:tc>
          <w:tcPr>
            <w:tcW w:w="39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spacing w:line="300" w:lineRule="exact"/>
              <w:jc w:val="left"/>
              <w:rPr>
                <w:rFonts w:ascii="宋体" w:hAnsi="宋体" w:eastAsia="宋体"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4" w:type="pct"/>
          <w:trHeight w:val="367" w:hRule="atLeast"/>
          <w:jc w:val="center"/>
        </w:trPr>
        <w:tc>
          <w:tcPr>
            <w:tcW w:w="95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等线" w:hAnsi="等线" w:eastAsia="等线" w:cs="等线"/>
                <w:sz w:val="28"/>
                <w:szCs w:val="28"/>
              </w:rPr>
            </w:pPr>
          </w:p>
        </w:tc>
        <w:tc>
          <w:tcPr>
            <w:tcW w:w="39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numPr>
                <w:ilvl w:val="0"/>
                <w:numId w:val="1"/>
              </w:numPr>
              <w:spacing w:line="300" w:lineRule="exact"/>
              <w:jc w:val="left"/>
              <w:rPr>
                <w:rFonts w:ascii="宋体" w:hAnsi="宋体" w:eastAsia="宋体"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4" w:type="pct"/>
          <w:trHeight w:val="4243" w:hRule="atLeast"/>
          <w:jc w:val="center"/>
        </w:trPr>
        <w:tc>
          <w:tcPr>
            <w:tcW w:w="9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bidi="en-US"/>
              </w:rPr>
              <w:t>项目负责人简介</w:t>
            </w:r>
          </w:p>
        </w:tc>
        <w:tc>
          <w:tcPr>
            <w:tcW w:w="39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9"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tcPr>
          <w:p>
            <w:pPr>
              <w:jc w:val="left"/>
              <w:rPr>
                <w:rFonts w:ascii="方正黑体_GBK" w:hAnsi="宋体" w:eastAsia="方正黑体_GBK" w:cs="宋体"/>
                <w:bCs/>
                <w:kern w:val="0"/>
                <w:sz w:val="28"/>
                <w:szCs w:val="28"/>
                <w:lang w:bidi="en-US"/>
              </w:rPr>
            </w:pPr>
            <w:r>
              <w:rPr>
                <w:rFonts w:hint="eastAsia" w:ascii="宋体" w:hAnsi="宋体" w:eastAsia="宋体" w:cs="宋体"/>
                <w:b/>
                <w:kern w:val="0"/>
                <w:sz w:val="24"/>
                <w:lang w:bidi="en-US"/>
              </w:rPr>
              <w:br w:type="page"/>
            </w:r>
            <w:r>
              <w:rPr>
                <w:rFonts w:hint="eastAsia" w:ascii="方正黑体_GBK" w:hAnsi="宋体" w:eastAsia="方正黑体_GBK" w:cs="宋体"/>
                <w:bCs/>
                <w:kern w:val="0"/>
                <w:sz w:val="28"/>
                <w:szCs w:val="28"/>
                <w:lang w:bidi="en-US"/>
              </w:rPr>
              <w:t>三、申请立项依据、研究基础和工作条件（着重说明立项的目的、作用和意义；申报单位已有技术积累、技术条件和财务状况；与项目相关的前期技术研发工作基础等）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6"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tcPr>
          <w:p>
            <w:pPr>
              <w:jc w:val="left"/>
              <w:rPr>
                <w:rFonts w:ascii="方正黑体_GBK" w:hAnsi="宋体" w:eastAsia="方正黑体_GBK" w:cs="宋体"/>
                <w:bCs/>
                <w:kern w:val="0"/>
                <w:sz w:val="28"/>
                <w:szCs w:val="28"/>
                <w:lang w:bidi="en-US"/>
              </w:rPr>
            </w:pPr>
            <w:r>
              <w:rPr>
                <w:rFonts w:hint="eastAsia" w:ascii="方正黑体_GBK" w:hAnsi="宋体" w:eastAsia="方正黑体_GBK" w:cs="宋体"/>
                <w:bCs/>
                <w:kern w:val="0"/>
                <w:sz w:val="28"/>
                <w:szCs w:val="28"/>
                <w:lang w:bidi="en-US"/>
              </w:rPr>
              <w:t>四、研究目标、拟解决的关键问题、主要研究内容方案和关键技术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tcPr>
          <w:p>
            <w:pPr>
              <w:jc w:val="left"/>
              <w:rPr>
                <w:rFonts w:ascii="方正黑体_GBK" w:hAnsi="宋体" w:eastAsia="方正黑体_GBK" w:cs="宋体"/>
                <w:bCs/>
                <w:kern w:val="0"/>
                <w:sz w:val="28"/>
                <w:szCs w:val="28"/>
                <w:lang w:bidi="en-US"/>
              </w:rPr>
            </w:pPr>
            <w:r>
              <w:rPr>
                <w:rFonts w:hint="eastAsia" w:ascii="方正黑体_GBK" w:hAnsi="宋体" w:eastAsia="方正黑体_GBK" w:cs="宋体"/>
                <w:bCs/>
                <w:kern w:val="0"/>
                <w:sz w:val="28"/>
                <w:szCs w:val="28"/>
                <w:lang w:bidi="en-US"/>
              </w:rPr>
              <w:t>五、项目实施计划和预期成果（按季度、年度列出计划进度及关键里程碑节点如中期、结题需达成的预期成果）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4" w:hRule="atLeast"/>
          <w:jc w:val="center"/>
        </w:trPr>
        <w:tc>
          <w:tcPr>
            <w:tcW w:w="5000" w:type="pct"/>
            <w:gridSpan w:val="3"/>
            <w:tcBorders>
              <w:top w:val="single" w:color="auto" w:sz="4" w:space="0"/>
              <w:left w:val="single" w:color="auto" w:sz="4" w:space="0"/>
              <w:bottom w:val="single" w:color="auto" w:sz="4" w:space="0"/>
              <w:right w:val="single" w:color="auto" w:sz="4" w:space="0"/>
            </w:tcBorders>
            <w:shd w:val="clear" w:color="auto" w:fill="auto"/>
          </w:tcPr>
          <w:p>
            <w:pPr>
              <w:jc w:val="left"/>
              <w:rPr>
                <w:rFonts w:ascii="方正黑体_GBK" w:hAnsi="宋体" w:eastAsia="方正黑体_GBK" w:cs="宋体"/>
                <w:bCs/>
                <w:kern w:val="0"/>
                <w:sz w:val="28"/>
                <w:szCs w:val="28"/>
                <w:lang w:bidi="en-US"/>
              </w:rPr>
            </w:pPr>
            <w:r>
              <w:rPr>
                <w:rFonts w:hint="eastAsia" w:ascii="方正黑体_GBK" w:hAnsi="宋体" w:eastAsia="方正黑体_GBK" w:cs="宋体"/>
                <w:bCs/>
                <w:kern w:val="0"/>
                <w:sz w:val="28"/>
                <w:szCs w:val="28"/>
                <w:lang w:bidi="en-US"/>
              </w:rPr>
              <w:t>六、成果转化路径、方法和技术经济效益分析</w:t>
            </w:r>
          </w:p>
        </w:tc>
      </w:tr>
    </w:tbl>
    <w:p>
      <w:pPr>
        <w:rPr>
          <w:rFonts w:ascii="宋体" w:hAnsi="宋体" w:eastAsia="宋体" w:cs="宋体"/>
          <w:b/>
          <w:kern w:val="0"/>
          <w:sz w:val="24"/>
          <w:lang w:bidi="en-US"/>
        </w:rPr>
        <w:sectPr>
          <w:pgSz w:w="11906" w:h="16838"/>
          <w:pgMar w:top="2098" w:right="1474" w:bottom="1985" w:left="1588" w:header="851" w:footer="1135" w:gutter="0"/>
          <w:cols w:space="425" w:num="1"/>
          <w:docGrid w:type="lines" w:linePitch="560" w:charSpace="0"/>
        </w:sectPr>
      </w:pPr>
    </w:p>
    <w:tbl>
      <w:tblPr>
        <w:tblStyle w:val="8"/>
        <w:tblpPr w:leftFromText="180" w:rightFromText="180" w:vertAnchor="text" w:horzAnchor="margin" w:tblpXSpec="center" w:tblpY="167"/>
        <w:tblW w:w="14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2"/>
        <w:gridCol w:w="1582"/>
        <w:gridCol w:w="1583"/>
        <w:gridCol w:w="1583"/>
        <w:gridCol w:w="1583"/>
        <w:gridCol w:w="1583"/>
        <w:gridCol w:w="1583"/>
        <w:gridCol w:w="1583"/>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248" w:type="dxa"/>
            <w:gridSpan w:val="9"/>
            <w:tcBorders>
              <w:top w:val="nil"/>
              <w:left w:val="nil"/>
              <w:bottom w:val="single" w:color="auto" w:sz="4" w:space="0"/>
              <w:right w:val="nil"/>
            </w:tcBorders>
            <w:shd w:val="clear" w:color="auto" w:fill="auto"/>
            <w:vAlign w:val="center"/>
          </w:tcPr>
          <w:p>
            <w:pPr>
              <w:rPr>
                <w:rFonts w:ascii="方正黑体_GBK" w:eastAsia="方正黑体_GBK"/>
                <w:sz w:val="28"/>
                <w:szCs w:val="28"/>
              </w:rPr>
            </w:pPr>
            <w:r>
              <w:rPr>
                <w:rFonts w:hint="eastAsia" w:ascii="方正黑体_GBK" w:hAnsi="方正黑体_GBK" w:eastAsia="方正黑体_GBK" w:cs="方正黑体_GBK"/>
                <w:sz w:val="28"/>
                <w:szCs w:val="28"/>
                <w:lang w:bidi="ar"/>
              </w:rPr>
              <w:t>七、参与项目研究的主要成员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8"/>
                <w:szCs w:val="28"/>
              </w:rPr>
            </w:pPr>
            <w:r>
              <w:rPr>
                <w:rFonts w:hint="eastAsia" w:ascii="Times New Roman" w:hAnsi="方正仿宋_GBK" w:eastAsia="方正仿宋_GBK" w:cs="方正仿宋_GBK"/>
                <w:sz w:val="28"/>
                <w:szCs w:val="28"/>
                <w:lang w:bidi="ar"/>
              </w:rPr>
              <w:t>姓名</w:t>
            </w:r>
          </w:p>
        </w:tc>
        <w:tc>
          <w:tcPr>
            <w:tcW w:w="15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8"/>
                <w:szCs w:val="28"/>
              </w:rPr>
            </w:pPr>
            <w:r>
              <w:rPr>
                <w:rFonts w:hint="eastAsia" w:ascii="Times New Roman" w:hAnsi="方正仿宋_GBK" w:eastAsia="方正仿宋_GBK" w:cs="方正仿宋_GBK"/>
                <w:sz w:val="28"/>
                <w:szCs w:val="28"/>
                <w:lang w:bidi="ar"/>
              </w:rPr>
              <w:t>工作单位</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8"/>
                <w:szCs w:val="28"/>
              </w:rPr>
            </w:pPr>
            <w:r>
              <w:rPr>
                <w:rFonts w:hint="eastAsia" w:ascii="Times New Roman" w:hAnsi="方正仿宋_GBK" w:eastAsia="方正仿宋_GBK" w:cs="方正仿宋_GBK"/>
                <w:sz w:val="28"/>
                <w:szCs w:val="28"/>
                <w:lang w:bidi="ar"/>
              </w:rPr>
              <w:t>学历</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8"/>
                <w:szCs w:val="28"/>
              </w:rPr>
            </w:pPr>
            <w:r>
              <w:rPr>
                <w:rFonts w:hint="eastAsia" w:ascii="Times New Roman" w:hAnsi="方正仿宋_GBK" w:eastAsia="方正仿宋_GBK" w:cs="方正仿宋_GBK"/>
                <w:sz w:val="28"/>
                <w:szCs w:val="28"/>
                <w:lang w:bidi="ar"/>
              </w:rPr>
              <w:t>职务</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8"/>
                <w:szCs w:val="28"/>
              </w:rPr>
            </w:pPr>
            <w:r>
              <w:rPr>
                <w:rFonts w:hint="eastAsia" w:ascii="Times New Roman" w:hAnsi="方正仿宋_GBK" w:eastAsia="方正仿宋_GBK" w:cs="方正仿宋_GBK"/>
                <w:sz w:val="28"/>
                <w:szCs w:val="28"/>
                <w:lang w:bidi="ar"/>
              </w:rPr>
              <w:t>职称</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8"/>
                <w:szCs w:val="28"/>
              </w:rPr>
            </w:pPr>
            <w:r>
              <w:rPr>
                <w:rFonts w:hint="eastAsia" w:ascii="Times New Roman" w:hAnsi="方正仿宋_GBK" w:eastAsia="方正仿宋_GBK" w:cs="方正仿宋_GBK"/>
                <w:sz w:val="28"/>
                <w:szCs w:val="28"/>
                <w:lang w:bidi="ar"/>
              </w:rPr>
              <w:t>专业</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8"/>
                <w:szCs w:val="28"/>
              </w:rPr>
            </w:pPr>
            <w:r>
              <w:rPr>
                <w:rFonts w:hint="eastAsia" w:ascii="Times New Roman" w:hAnsi="方正仿宋_GBK" w:eastAsia="方正仿宋_GBK" w:cs="方正仿宋_GBK"/>
                <w:sz w:val="28"/>
                <w:szCs w:val="28"/>
                <w:lang w:bidi="ar"/>
              </w:rPr>
              <w:t>年龄</w:t>
            </w:r>
          </w:p>
        </w:tc>
        <w:tc>
          <w:tcPr>
            <w:tcW w:w="158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8"/>
                <w:szCs w:val="28"/>
              </w:rPr>
            </w:pPr>
            <w:r>
              <w:rPr>
                <w:rFonts w:hint="eastAsia" w:ascii="Times New Roman" w:hAnsi="方正仿宋_GBK" w:eastAsia="方正仿宋_GBK" w:cs="方正仿宋_GBK"/>
                <w:sz w:val="28"/>
                <w:szCs w:val="28"/>
                <w:lang w:bidi="ar"/>
              </w:rPr>
              <w:t>任务分工</w:t>
            </w:r>
          </w:p>
        </w:tc>
        <w:tc>
          <w:tcPr>
            <w:tcW w:w="15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sz w:val="28"/>
                <w:szCs w:val="28"/>
              </w:rPr>
            </w:pPr>
            <w:r>
              <w:rPr>
                <w:rFonts w:hint="eastAsia" w:ascii="Times New Roman" w:hAnsi="方正仿宋_GBK" w:eastAsia="方正仿宋_GBK" w:cs="方正仿宋_GBK"/>
                <w:sz w:val="28"/>
                <w:szCs w:val="28"/>
                <w:lang w:bidi="ar"/>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2"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3"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c>
          <w:tcPr>
            <w:tcW w:w="1586" w:type="dxa"/>
            <w:tcBorders>
              <w:top w:val="single" w:color="auto" w:sz="4" w:space="0"/>
              <w:left w:val="single" w:color="auto" w:sz="4" w:space="0"/>
              <w:bottom w:val="single" w:color="auto" w:sz="4" w:space="0"/>
              <w:right w:val="single" w:color="auto" w:sz="4" w:space="0"/>
            </w:tcBorders>
            <w:shd w:val="clear" w:color="auto" w:fill="auto"/>
          </w:tcPr>
          <w:p>
            <w:pPr>
              <w:spacing w:line="560" w:lineRule="exact"/>
              <w:ind w:firstLine="480" w:firstLineChars="200"/>
              <w:jc w:val="center"/>
              <w:rPr>
                <w:sz w:val="24"/>
              </w:rPr>
            </w:pPr>
          </w:p>
        </w:tc>
      </w:tr>
    </w:tbl>
    <w:p>
      <w:pPr>
        <w:rPr>
          <w:rFonts w:ascii="宋体" w:hAnsi="宋体" w:eastAsia="宋体" w:cs="宋体"/>
          <w:b/>
          <w:kern w:val="0"/>
          <w:sz w:val="24"/>
          <w:lang w:bidi="en-US"/>
        </w:rPr>
      </w:pPr>
    </w:p>
    <w:p>
      <w:pPr>
        <w:rPr>
          <w:rFonts w:ascii="宋体" w:hAnsi="宋体" w:eastAsia="宋体" w:cs="宋体"/>
          <w:b/>
          <w:kern w:val="0"/>
          <w:sz w:val="24"/>
          <w:lang w:bidi="en-US"/>
        </w:rPr>
      </w:pPr>
    </w:p>
    <w:p>
      <w:pPr>
        <w:rPr>
          <w:rFonts w:ascii="方正黑体_GBK" w:hAnsi="宋体" w:eastAsia="方正黑体_GBK" w:cs="宋体"/>
          <w:sz w:val="28"/>
          <w:szCs w:val="28"/>
        </w:rPr>
      </w:pPr>
      <w:r>
        <w:rPr>
          <w:rFonts w:hint="eastAsia" w:ascii="方正黑体_GBK" w:hAnsi="黑体" w:eastAsia="方正黑体_GBK"/>
          <w:sz w:val="28"/>
          <w:szCs w:val="28"/>
        </w:rPr>
        <w:t>八、</w:t>
      </w:r>
      <w:r>
        <w:rPr>
          <w:rFonts w:hint="eastAsia" w:ascii="方正黑体_GBK" w:eastAsia="方正黑体_GBK"/>
          <w:sz w:val="28"/>
          <w:szCs w:val="28"/>
        </w:rPr>
        <w:t>项目分工及考核指标</w:t>
      </w:r>
    </w:p>
    <w:tbl>
      <w:tblPr>
        <w:tblStyle w:val="8"/>
        <w:tblW w:w="14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560"/>
        <w:gridCol w:w="858"/>
        <w:gridCol w:w="3685"/>
        <w:gridCol w:w="1951"/>
        <w:gridCol w:w="1307"/>
        <w:gridCol w:w="2410"/>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147" w:type="dxa"/>
            <w:gridSpan w:val="2"/>
            <w:tcBorders>
              <w:bottom w:val="single" w:color="auto" w:sz="4" w:space="0"/>
            </w:tcBorders>
            <w:shd w:val="clear" w:color="auto" w:fill="auto"/>
            <w:vAlign w:val="center"/>
          </w:tcPr>
          <w:p>
            <w:pPr>
              <w:jc w:val="center"/>
              <w:rPr>
                <w:rFonts w:ascii="黑体" w:hAnsi="黑体" w:eastAsia="黑体" w:cs="宋体"/>
                <w:sz w:val="24"/>
              </w:rPr>
            </w:pPr>
            <w:r>
              <w:rPr>
                <w:rFonts w:hint="eastAsia" w:ascii="黑体" w:hAnsi="黑体" w:eastAsia="黑体" w:cs="宋体"/>
                <w:sz w:val="24"/>
              </w:rPr>
              <w:t>项目总体任务</w:t>
            </w:r>
          </w:p>
        </w:tc>
        <w:tc>
          <w:tcPr>
            <w:tcW w:w="4543" w:type="dxa"/>
            <w:gridSpan w:val="2"/>
            <w:tcBorders>
              <w:bottom w:val="single" w:color="auto" w:sz="4" w:space="0"/>
            </w:tcBorders>
            <w:shd w:val="clear" w:color="auto" w:fill="auto"/>
            <w:vAlign w:val="center"/>
          </w:tcPr>
          <w:p>
            <w:pPr>
              <w:jc w:val="center"/>
              <w:rPr>
                <w:rFonts w:ascii="黑体" w:hAnsi="黑体" w:eastAsia="黑体" w:cs="宋体"/>
                <w:sz w:val="24"/>
              </w:rPr>
            </w:pPr>
          </w:p>
        </w:tc>
        <w:tc>
          <w:tcPr>
            <w:tcW w:w="1951" w:type="dxa"/>
            <w:tcBorders>
              <w:bottom w:val="single" w:color="auto" w:sz="4" w:space="0"/>
            </w:tcBorders>
            <w:shd w:val="clear" w:color="auto" w:fill="auto"/>
            <w:vAlign w:val="center"/>
          </w:tcPr>
          <w:p>
            <w:pPr>
              <w:jc w:val="center"/>
              <w:rPr>
                <w:rFonts w:ascii="黑体" w:hAnsi="黑体" w:eastAsia="黑体" w:cs="宋体"/>
                <w:sz w:val="24"/>
              </w:rPr>
            </w:pPr>
            <w:r>
              <w:rPr>
                <w:rFonts w:hint="eastAsia" w:ascii="黑体" w:hAnsi="黑体" w:eastAsia="黑体" w:cs="宋体"/>
                <w:sz w:val="24"/>
              </w:rPr>
              <w:t>总体考核指标</w:t>
            </w:r>
          </w:p>
        </w:tc>
        <w:tc>
          <w:tcPr>
            <w:tcW w:w="5985" w:type="dxa"/>
            <w:gridSpan w:val="4"/>
            <w:tcBorders>
              <w:bottom w:val="single" w:color="auto" w:sz="4" w:space="0"/>
            </w:tcBorders>
            <w:shd w:val="clear" w:color="auto" w:fill="auto"/>
            <w:vAlign w:val="center"/>
          </w:tcPr>
          <w:p>
            <w:pPr>
              <w:jc w:val="center"/>
              <w:rPr>
                <w:rFonts w:ascii="黑体" w:hAnsi="黑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6" w:type="dxa"/>
            <w:gridSpan w:val="9"/>
            <w:shd w:val="clear" w:color="auto" w:fill="D9D9D9"/>
          </w:tcPr>
          <w:p>
            <w:pPr>
              <w:jc w:val="center"/>
              <w:rPr>
                <w:rFonts w:ascii="黑体" w:hAnsi="黑体" w:eastAsia="黑体" w:cs="宋体"/>
                <w:sz w:val="24"/>
              </w:rPr>
            </w:pPr>
            <w:r>
              <w:rPr>
                <w:rFonts w:hint="eastAsia" w:ascii="黑体" w:hAnsi="黑体" w:eastAsia="黑体" w:cs="宋体"/>
                <w:sz w:val="24"/>
              </w:rPr>
              <w:t>项目牵头单位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587" w:type="dxa"/>
            <w:shd w:val="clear" w:color="auto" w:fill="auto"/>
            <w:vAlign w:val="center"/>
          </w:tcPr>
          <w:p>
            <w:pPr>
              <w:jc w:val="center"/>
              <w:rPr>
                <w:rFonts w:ascii="黑体" w:hAnsi="黑体" w:eastAsia="黑体" w:cs="宋体"/>
                <w:sz w:val="24"/>
              </w:rPr>
            </w:pPr>
            <w:r>
              <w:rPr>
                <w:rFonts w:hint="eastAsia" w:ascii="黑体" w:hAnsi="黑体" w:eastAsia="黑体" w:cs="宋体"/>
                <w:sz w:val="24"/>
              </w:rPr>
              <w:t>单位名称</w:t>
            </w:r>
          </w:p>
        </w:tc>
        <w:tc>
          <w:tcPr>
            <w:tcW w:w="1418" w:type="dxa"/>
            <w:gridSpan w:val="2"/>
            <w:shd w:val="clear" w:color="auto" w:fill="auto"/>
            <w:vAlign w:val="center"/>
          </w:tcPr>
          <w:p>
            <w:pPr>
              <w:jc w:val="center"/>
              <w:rPr>
                <w:rFonts w:ascii="黑体" w:hAnsi="黑体" w:eastAsia="黑体" w:cs="宋体"/>
                <w:sz w:val="24"/>
              </w:rPr>
            </w:pPr>
            <w:r>
              <w:rPr>
                <w:rFonts w:hint="eastAsia" w:ascii="黑体" w:hAnsi="黑体" w:eastAsia="黑体" w:cs="宋体"/>
                <w:sz w:val="24"/>
              </w:rPr>
              <w:t>单位性质</w:t>
            </w:r>
          </w:p>
        </w:tc>
        <w:tc>
          <w:tcPr>
            <w:tcW w:w="3685" w:type="dxa"/>
            <w:shd w:val="clear" w:color="auto" w:fill="auto"/>
            <w:vAlign w:val="center"/>
          </w:tcPr>
          <w:p>
            <w:pPr>
              <w:jc w:val="center"/>
              <w:rPr>
                <w:rFonts w:ascii="黑体" w:hAnsi="黑体" w:eastAsia="黑体" w:cs="宋体"/>
                <w:sz w:val="24"/>
              </w:rPr>
            </w:pPr>
            <w:r>
              <w:rPr>
                <w:rFonts w:hint="eastAsia" w:ascii="黑体" w:hAnsi="黑体" w:eastAsia="黑体" w:cs="宋体"/>
                <w:sz w:val="24"/>
              </w:rPr>
              <w:t>任务分工</w:t>
            </w:r>
          </w:p>
        </w:tc>
        <w:tc>
          <w:tcPr>
            <w:tcW w:w="3258" w:type="dxa"/>
            <w:gridSpan w:val="2"/>
            <w:shd w:val="clear" w:color="auto" w:fill="auto"/>
            <w:vAlign w:val="center"/>
          </w:tcPr>
          <w:p>
            <w:pPr>
              <w:jc w:val="center"/>
              <w:rPr>
                <w:rFonts w:ascii="黑体" w:hAnsi="黑体" w:eastAsia="黑体" w:cs="宋体"/>
                <w:sz w:val="24"/>
              </w:rPr>
            </w:pPr>
            <w:r>
              <w:rPr>
                <w:rFonts w:hint="eastAsia" w:ascii="黑体" w:hAnsi="黑体" w:eastAsia="黑体" w:cs="宋体"/>
                <w:sz w:val="24"/>
              </w:rPr>
              <w:t>考核指标</w:t>
            </w:r>
          </w:p>
        </w:tc>
        <w:tc>
          <w:tcPr>
            <w:tcW w:w="2410" w:type="dxa"/>
            <w:shd w:val="clear" w:color="auto" w:fill="auto"/>
            <w:vAlign w:val="center"/>
          </w:tcPr>
          <w:p>
            <w:pPr>
              <w:jc w:val="center"/>
              <w:rPr>
                <w:rFonts w:ascii="黑体" w:hAnsi="黑体" w:eastAsia="黑体" w:cs="宋体"/>
                <w:sz w:val="24"/>
              </w:rPr>
            </w:pPr>
            <w:r>
              <w:rPr>
                <w:rFonts w:hint="eastAsia" w:ascii="黑体" w:hAnsi="黑体" w:eastAsia="黑体" w:cs="宋体"/>
                <w:sz w:val="24"/>
              </w:rPr>
              <w:t>验收依据</w:t>
            </w:r>
          </w:p>
        </w:tc>
        <w:tc>
          <w:tcPr>
            <w:tcW w:w="992" w:type="dxa"/>
            <w:shd w:val="clear" w:color="auto" w:fill="auto"/>
            <w:vAlign w:val="center"/>
          </w:tcPr>
          <w:p>
            <w:pPr>
              <w:jc w:val="center"/>
              <w:rPr>
                <w:rFonts w:ascii="黑体" w:hAnsi="黑体" w:eastAsia="黑体" w:cs="宋体"/>
                <w:sz w:val="24"/>
              </w:rPr>
            </w:pPr>
            <w:r>
              <w:rPr>
                <w:rFonts w:hint="eastAsia" w:ascii="黑体" w:hAnsi="黑体" w:eastAsia="黑体" w:cs="宋体"/>
                <w:sz w:val="24"/>
              </w:rPr>
              <w:t>联系人</w:t>
            </w:r>
          </w:p>
        </w:tc>
        <w:tc>
          <w:tcPr>
            <w:tcW w:w="1276" w:type="dxa"/>
            <w:shd w:val="clear" w:color="auto" w:fill="auto"/>
            <w:vAlign w:val="center"/>
          </w:tcPr>
          <w:p>
            <w:pPr>
              <w:jc w:val="center"/>
              <w:rPr>
                <w:rFonts w:ascii="黑体" w:hAnsi="黑体" w:eastAsia="黑体" w:cs="宋体"/>
                <w:sz w:val="24"/>
              </w:rPr>
            </w:pPr>
            <w:r>
              <w:rPr>
                <w:rFonts w:hint="eastAsia" w:ascii="黑体" w:hAnsi="黑体" w:eastAsia="黑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587" w:type="dxa"/>
            <w:tcBorders>
              <w:bottom w:val="single" w:color="auto" w:sz="4" w:space="0"/>
            </w:tcBorders>
            <w:shd w:val="clear" w:color="auto" w:fill="auto"/>
          </w:tcPr>
          <w:p>
            <w:pPr>
              <w:jc w:val="left"/>
              <w:rPr>
                <w:rFonts w:ascii="方正仿宋_GBK" w:hAnsi="宋体" w:eastAsia="方正仿宋_GBK" w:cs="宋体"/>
                <w:sz w:val="24"/>
              </w:rPr>
            </w:pPr>
          </w:p>
        </w:tc>
        <w:tc>
          <w:tcPr>
            <w:tcW w:w="1418" w:type="dxa"/>
            <w:gridSpan w:val="2"/>
            <w:tcBorders>
              <w:bottom w:val="single" w:color="auto" w:sz="4" w:space="0"/>
            </w:tcBorders>
            <w:shd w:val="clear" w:color="auto" w:fill="auto"/>
          </w:tcPr>
          <w:p>
            <w:pPr>
              <w:spacing w:line="400" w:lineRule="exact"/>
              <w:jc w:val="left"/>
              <w:rPr>
                <w:rFonts w:ascii="方正仿宋_GBK" w:hAnsi="宋体" w:eastAsia="方正仿宋_GBK" w:cs="宋体"/>
                <w:sz w:val="24"/>
              </w:rPr>
            </w:pPr>
            <w:r>
              <w:rPr>
                <w:rFonts w:hint="eastAsia" w:ascii="方正仿宋_GBK" w:hAnsi="宋体" w:eastAsia="方正仿宋_GBK" w:cs="宋体"/>
                <w:sz w:val="24"/>
              </w:rPr>
              <w:t>企业、高等学校、科研院所、其他</w:t>
            </w:r>
          </w:p>
        </w:tc>
        <w:tc>
          <w:tcPr>
            <w:tcW w:w="3685" w:type="dxa"/>
            <w:tcBorders>
              <w:bottom w:val="single" w:color="auto" w:sz="4" w:space="0"/>
            </w:tcBorders>
            <w:shd w:val="clear" w:color="auto" w:fill="auto"/>
          </w:tcPr>
          <w:p>
            <w:pPr>
              <w:jc w:val="left"/>
              <w:rPr>
                <w:rFonts w:ascii="方正仿宋_GBK" w:hAnsi="宋体" w:eastAsia="方正仿宋_GBK" w:cs="宋体"/>
                <w:sz w:val="24"/>
              </w:rPr>
            </w:pPr>
          </w:p>
        </w:tc>
        <w:tc>
          <w:tcPr>
            <w:tcW w:w="3258" w:type="dxa"/>
            <w:gridSpan w:val="2"/>
            <w:tcBorders>
              <w:bottom w:val="single" w:color="auto" w:sz="4" w:space="0"/>
            </w:tcBorders>
            <w:shd w:val="clear" w:color="auto" w:fill="auto"/>
          </w:tcPr>
          <w:p>
            <w:pPr>
              <w:jc w:val="left"/>
              <w:rPr>
                <w:rFonts w:ascii="方正仿宋_GBK" w:hAnsi="宋体" w:eastAsia="方正仿宋_GBK" w:cs="宋体"/>
                <w:sz w:val="24"/>
              </w:rPr>
            </w:pPr>
          </w:p>
        </w:tc>
        <w:tc>
          <w:tcPr>
            <w:tcW w:w="2410" w:type="dxa"/>
            <w:tcBorders>
              <w:bottom w:val="single" w:color="auto" w:sz="4" w:space="0"/>
            </w:tcBorders>
            <w:shd w:val="clear" w:color="auto" w:fill="auto"/>
          </w:tcPr>
          <w:p>
            <w:pPr>
              <w:jc w:val="left"/>
              <w:rPr>
                <w:rFonts w:ascii="方正仿宋_GBK" w:hAnsi="宋体" w:eastAsia="方正仿宋_GBK" w:cs="宋体"/>
                <w:sz w:val="24"/>
              </w:rPr>
            </w:pPr>
          </w:p>
        </w:tc>
        <w:tc>
          <w:tcPr>
            <w:tcW w:w="992" w:type="dxa"/>
            <w:tcBorders>
              <w:bottom w:val="single" w:color="auto" w:sz="4" w:space="0"/>
            </w:tcBorders>
            <w:shd w:val="clear" w:color="auto" w:fill="auto"/>
          </w:tcPr>
          <w:p>
            <w:pPr>
              <w:jc w:val="left"/>
              <w:rPr>
                <w:rFonts w:ascii="方正仿宋_GBK" w:hAnsi="宋体" w:eastAsia="方正仿宋_GBK" w:cs="宋体"/>
                <w:sz w:val="24"/>
              </w:rPr>
            </w:pPr>
          </w:p>
        </w:tc>
        <w:tc>
          <w:tcPr>
            <w:tcW w:w="1276" w:type="dxa"/>
            <w:tcBorders>
              <w:bottom w:val="single" w:color="auto" w:sz="4" w:space="0"/>
            </w:tcBorders>
            <w:shd w:val="clear" w:color="auto" w:fill="auto"/>
          </w:tcPr>
          <w:p>
            <w:pPr>
              <w:jc w:val="lef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6" w:type="dxa"/>
            <w:gridSpan w:val="9"/>
            <w:shd w:val="clear" w:color="auto" w:fill="D9D9D9"/>
          </w:tcPr>
          <w:p>
            <w:pPr>
              <w:jc w:val="center"/>
              <w:rPr>
                <w:rFonts w:ascii="黑体" w:hAnsi="黑体" w:eastAsia="黑体" w:cs="宋体"/>
                <w:sz w:val="24"/>
              </w:rPr>
            </w:pPr>
            <w:r>
              <w:rPr>
                <w:rFonts w:hint="eastAsia" w:ascii="黑体" w:hAnsi="黑体" w:eastAsia="黑体" w:cs="宋体"/>
                <w:sz w:val="24"/>
              </w:rPr>
              <w:t>项目合作单位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587" w:type="dxa"/>
            <w:shd w:val="clear" w:color="auto" w:fill="auto"/>
            <w:vAlign w:val="center"/>
          </w:tcPr>
          <w:p>
            <w:pPr>
              <w:jc w:val="center"/>
              <w:rPr>
                <w:rFonts w:ascii="黑体" w:hAnsi="黑体" w:eastAsia="黑体" w:cs="宋体"/>
                <w:sz w:val="24"/>
              </w:rPr>
            </w:pPr>
            <w:r>
              <w:rPr>
                <w:rFonts w:hint="eastAsia" w:ascii="黑体" w:hAnsi="黑体" w:eastAsia="黑体" w:cs="宋体"/>
                <w:sz w:val="24"/>
              </w:rPr>
              <w:t>单位名称</w:t>
            </w:r>
          </w:p>
        </w:tc>
        <w:tc>
          <w:tcPr>
            <w:tcW w:w="1418" w:type="dxa"/>
            <w:gridSpan w:val="2"/>
            <w:shd w:val="clear" w:color="auto" w:fill="auto"/>
            <w:vAlign w:val="center"/>
          </w:tcPr>
          <w:p>
            <w:pPr>
              <w:jc w:val="center"/>
              <w:rPr>
                <w:rFonts w:ascii="黑体" w:hAnsi="黑体" w:eastAsia="黑体" w:cs="宋体"/>
                <w:sz w:val="24"/>
              </w:rPr>
            </w:pPr>
            <w:r>
              <w:rPr>
                <w:rFonts w:hint="eastAsia" w:ascii="黑体" w:hAnsi="黑体" w:eastAsia="黑体" w:cs="宋体"/>
                <w:sz w:val="24"/>
              </w:rPr>
              <w:t>单位性质</w:t>
            </w:r>
          </w:p>
        </w:tc>
        <w:tc>
          <w:tcPr>
            <w:tcW w:w="3685" w:type="dxa"/>
            <w:shd w:val="clear" w:color="auto" w:fill="auto"/>
            <w:vAlign w:val="center"/>
          </w:tcPr>
          <w:p>
            <w:pPr>
              <w:jc w:val="center"/>
              <w:rPr>
                <w:rFonts w:ascii="黑体" w:hAnsi="黑体" w:eastAsia="黑体" w:cs="宋体"/>
                <w:sz w:val="24"/>
              </w:rPr>
            </w:pPr>
            <w:r>
              <w:rPr>
                <w:rFonts w:hint="eastAsia" w:ascii="黑体" w:hAnsi="黑体" w:eastAsia="黑体" w:cs="宋体"/>
                <w:sz w:val="24"/>
              </w:rPr>
              <w:t>任务分工</w:t>
            </w:r>
          </w:p>
        </w:tc>
        <w:tc>
          <w:tcPr>
            <w:tcW w:w="3258" w:type="dxa"/>
            <w:gridSpan w:val="2"/>
            <w:shd w:val="clear" w:color="auto" w:fill="auto"/>
            <w:vAlign w:val="center"/>
          </w:tcPr>
          <w:p>
            <w:pPr>
              <w:jc w:val="center"/>
              <w:rPr>
                <w:rFonts w:ascii="黑体" w:hAnsi="黑体" w:eastAsia="黑体" w:cs="宋体"/>
                <w:sz w:val="24"/>
              </w:rPr>
            </w:pPr>
            <w:r>
              <w:rPr>
                <w:rFonts w:hint="eastAsia" w:ascii="黑体" w:hAnsi="黑体" w:eastAsia="黑体" w:cs="宋体"/>
                <w:sz w:val="24"/>
              </w:rPr>
              <w:t>考核指标</w:t>
            </w:r>
          </w:p>
        </w:tc>
        <w:tc>
          <w:tcPr>
            <w:tcW w:w="2410" w:type="dxa"/>
            <w:shd w:val="clear" w:color="auto" w:fill="auto"/>
            <w:vAlign w:val="center"/>
          </w:tcPr>
          <w:p>
            <w:pPr>
              <w:jc w:val="center"/>
              <w:rPr>
                <w:rFonts w:ascii="黑体" w:hAnsi="黑体" w:eastAsia="黑体" w:cs="宋体"/>
                <w:sz w:val="24"/>
              </w:rPr>
            </w:pPr>
            <w:r>
              <w:rPr>
                <w:rFonts w:hint="eastAsia" w:ascii="黑体" w:hAnsi="黑体" w:eastAsia="黑体" w:cs="宋体"/>
                <w:sz w:val="24"/>
              </w:rPr>
              <w:t>验收依据</w:t>
            </w:r>
          </w:p>
        </w:tc>
        <w:tc>
          <w:tcPr>
            <w:tcW w:w="992" w:type="dxa"/>
            <w:shd w:val="clear" w:color="auto" w:fill="auto"/>
            <w:vAlign w:val="center"/>
          </w:tcPr>
          <w:p>
            <w:pPr>
              <w:jc w:val="center"/>
              <w:rPr>
                <w:rFonts w:ascii="黑体" w:hAnsi="黑体" w:eastAsia="黑体" w:cs="宋体"/>
                <w:sz w:val="24"/>
              </w:rPr>
            </w:pPr>
            <w:r>
              <w:rPr>
                <w:rFonts w:hint="eastAsia" w:ascii="黑体" w:hAnsi="黑体" w:eastAsia="黑体" w:cs="宋体"/>
                <w:sz w:val="24"/>
              </w:rPr>
              <w:t>联系人</w:t>
            </w:r>
          </w:p>
        </w:tc>
        <w:tc>
          <w:tcPr>
            <w:tcW w:w="1276" w:type="dxa"/>
            <w:shd w:val="clear" w:color="auto" w:fill="auto"/>
            <w:vAlign w:val="center"/>
          </w:tcPr>
          <w:p>
            <w:pPr>
              <w:jc w:val="center"/>
              <w:rPr>
                <w:rFonts w:ascii="黑体" w:hAnsi="黑体" w:eastAsia="黑体" w:cs="宋体"/>
                <w:sz w:val="24"/>
              </w:rPr>
            </w:pPr>
            <w:r>
              <w:rPr>
                <w:rFonts w:hint="eastAsia" w:ascii="黑体" w:hAnsi="黑体" w:eastAsia="黑体" w:cs="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87" w:type="dxa"/>
            <w:shd w:val="clear" w:color="auto" w:fill="auto"/>
          </w:tcPr>
          <w:p>
            <w:pPr>
              <w:jc w:val="center"/>
              <w:rPr>
                <w:rFonts w:ascii="方正仿宋_GBK" w:hAnsi="宋体" w:eastAsia="方正仿宋_GBK" w:cs="宋体"/>
                <w:sz w:val="24"/>
              </w:rPr>
            </w:pPr>
            <w:r>
              <w:rPr>
                <w:rFonts w:hint="eastAsia" w:ascii="方正仿宋_GBK" w:hAnsi="宋体" w:eastAsia="方正仿宋_GBK" w:cs="宋体"/>
                <w:sz w:val="24"/>
              </w:rPr>
              <w:t>单位1</w:t>
            </w:r>
          </w:p>
        </w:tc>
        <w:tc>
          <w:tcPr>
            <w:tcW w:w="1418" w:type="dxa"/>
            <w:gridSpan w:val="2"/>
            <w:shd w:val="clear" w:color="auto" w:fill="auto"/>
          </w:tcPr>
          <w:p>
            <w:pPr>
              <w:jc w:val="left"/>
              <w:rPr>
                <w:rFonts w:ascii="方正仿宋_GBK" w:hAnsi="宋体" w:eastAsia="方正仿宋_GBK" w:cs="宋体"/>
                <w:sz w:val="24"/>
              </w:rPr>
            </w:pPr>
          </w:p>
        </w:tc>
        <w:tc>
          <w:tcPr>
            <w:tcW w:w="3685" w:type="dxa"/>
            <w:shd w:val="clear" w:color="auto" w:fill="auto"/>
          </w:tcPr>
          <w:p>
            <w:pPr>
              <w:jc w:val="left"/>
              <w:rPr>
                <w:rFonts w:ascii="方正仿宋_GBK" w:hAnsi="宋体" w:eastAsia="方正仿宋_GBK" w:cs="宋体"/>
                <w:sz w:val="24"/>
              </w:rPr>
            </w:pPr>
          </w:p>
        </w:tc>
        <w:tc>
          <w:tcPr>
            <w:tcW w:w="3258" w:type="dxa"/>
            <w:gridSpan w:val="2"/>
            <w:shd w:val="clear" w:color="auto" w:fill="auto"/>
          </w:tcPr>
          <w:p>
            <w:pPr>
              <w:jc w:val="left"/>
              <w:rPr>
                <w:rFonts w:ascii="方正仿宋_GBK" w:hAnsi="宋体" w:eastAsia="方正仿宋_GBK" w:cs="宋体"/>
                <w:sz w:val="24"/>
              </w:rPr>
            </w:pPr>
          </w:p>
        </w:tc>
        <w:tc>
          <w:tcPr>
            <w:tcW w:w="2410" w:type="dxa"/>
            <w:shd w:val="clear" w:color="auto" w:fill="auto"/>
          </w:tcPr>
          <w:p>
            <w:pPr>
              <w:jc w:val="left"/>
              <w:rPr>
                <w:rFonts w:ascii="方正仿宋_GBK" w:hAnsi="宋体" w:eastAsia="方正仿宋_GBK" w:cs="宋体"/>
                <w:sz w:val="24"/>
              </w:rPr>
            </w:pPr>
          </w:p>
        </w:tc>
        <w:tc>
          <w:tcPr>
            <w:tcW w:w="992" w:type="dxa"/>
            <w:shd w:val="clear" w:color="auto" w:fill="auto"/>
          </w:tcPr>
          <w:p>
            <w:pPr>
              <w:jc w:val="left"/>
              <w:rPr>
                <w:rFonts w:ascii="方正仿宋_GBK" w:hAnsi="宋体" w:eastAsia="方正仿宋_GBK" w:cs="宋体"/>
                <w:sz w:val="24"/>
              </w:rPr>
            </w:pPr>
          </w:p>
        </w:tc>
        <w:tc>
          <w:tcPr>
            <w:tcW w:w="1276" w:type="dxa"/>
            <w:shd w:val="clear" w:color="auto" w:fill="auto"/>
          </w:tcPr>
          <w:p>
            <w:pPr>
              <w:jc w:val="lef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587" w:type="dxa"/>
            <w:shd w:val="clear" w:color="auto" w:fill="auto"/>
          </w:tcPr>
          <w:p>
            <w:pPr>
              <w:jc w:val="center"/>
              <w:rPr>
                <w:rFonts w:ascii="方正仿宋_GBK" w:hAnsi="宋体" w:eastAsia="方正仿宋_GBK" w:cs="宋体"/>
                <w:sz w:val="24"/>
              </w:rPr>
            </w:pPr>
            <w:r>
              <w:rPr>
                <w:rFonts w:hint="eastAsia" w:ascii="方正仿宋_GBK" w:hAnsi="宋体" w:eastAsia="方正仿宋_GBK" w:cs="宋体"/>
                <w:sz w:val="24"/>
              </w:rPr>
              <w:t>单位2</w:t>
            </w:r>
          </w:p>
        </w:tc>
        <w:tc>
          <w:tcPr>
            <w:tcW w:w="1418" w:type="dxa"/>
            <w:gridSpan w:val="2"/>
            <w:shd w:val="clear" w:color="auto" w:fill="auto"/>
          </w:tcPr>
          <w:p>
            <w:pPr>
              <w:jc w:val="left"/>
              <w:rPr>
                <w:rFonts w:ascii="方正仿宋_GBK" w:hAnsi="宋体" w:eastAsia="方正仿宋_GBK" w:cs="宋体"/>
                <w:sz w:val="24"/>
              </w:rPr>
            </w:pPr>
          </w:p>
        </w:tc>
        <w:tc>
          <w:tcPr>
            <w:tcW w:w="3685" w:type="dxa"/>
            <w:shd w:val="clear" w:color="auto" w:fill="auto"/>
          </w:tcPr>
          <w:p>
            <w:pPr>
              <w:jc w:val="left"/>
              <w:rPr>
                <w:rFonts w:ascii="方正仿宋_GBK" w:hAnsi="宋体" w:eastAsia="方正仿宋_GBK" w:cs="宋体"/>
                <w:sz w:val="24"/>
              </w:rPr>
            </w:pPr>
          </w:p>
        </w:tc>
        <w:tc>
          <w:tcPr>
            <w:tcW w:w="3258" w:type="dxa"/>
            <w:gridSpan w:val="2"/>
            <w:shd w:val="clear" w:color="auto" w:fill="auto"/>
          </w:tcPr>
          <w:p>
            <w:pPr>
              <w:jc w:val="left"/>
              <w:rPr>
                <w:rFonts w:ascii="方正仿宋_GBK" w:hAnsi="宋体" w:eastAsia="方正仿宋_GBK" w:cs="宋体"/>
                <w:sz w:val="24"/>
              </w:rPr>
            </w:pPr>
          </w:p>
        </w:tc>
        <w:tc>
          <w:tcPr>
            <w:tcW w:w="2410" w:type="dxa"/>
            <w:shd w:val="clear" w:color="auto" w:fill="auto"/>
          </w:tcPr>
          <w:p>
            <w:pPr>
              <w:jc w:val="left"/>
              <w:rPr>
                <w:rFonts w:ascii="方正仿宋_GBK" w:hAnsi="宋体" w:eastAsia="方正仿宋_GBK" w:cs="宋体"/>
                <w:sz w:val="24"/>
              </w:rPr>
            </w:pPr>
          </w:p>
        </w:tc>
        <w:tc>
          <w:tcPr>
            <w:tcW w:w="992" w:type="dxa"/>
            <w:shd w:val="clear" w:color="auto" w:fill="auto"/>
          </w:tcPr>
          <w:p>
            <w:pPr>
              <w:jc w:val="left"/>
              <w:rPr>
                <w:rFonts w:ascii="方正仿宋_GBK" w:hAnsi="宋体" w:eastAsia="方正仿宋_GBK" w:cs="宋体"/>
                <w:sz w:val="24"/>
              </w:rPr>
            </w:pPr>
          </w:p>
        </w:tc>
        <w:tc>
          <w:tcPr>
            <w:tcW w:w="1276" w:type="dxa"/>
            <w:shd w:val="clear" w:color="auto" w:fill="auto"/>
          </w:tcPr>
          <w:p>
            <w:pPr>
              <w:jc w:val="left"/>
              <w:rPr>
                <w:rFonts w:ascii="方正仿宋_GBK" w:hAnsi="宋体" w:eastAsia="方正仿宋_GBK"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7" w:type="dxa"/>
            <w:shd w:val="clear" w:color="auto" w:fill="auto"/>
          </w:tcPr>
          <w:p>
            <w:pPr>
              <w:rPr>
                <w:rFonts w:ascii="方正仿宋_GBK" w:hAnsi="宋体" w:eastAsia="方正仿宋_GBK" w:cs="宋体"/>
                <w:sz w:val="24"/>
              </w:rPr>
            </w:pPr>
            <w:r>
              <w:rPr>
                <w:rFonts w:hint="eastAsia" w:ascii="方正仿宋_GBK" w:hAnsi="宋体" w:eastAsia="方正仿宋_GBK" w:cs="宋体"/>
                <w:sz w:val="24"/>
              </w:rPr>
              <w:t>【自行添加】</w:t>
            </w:r>
          </w:p>
        </w:tc>
        <w:tc>
          <w:tcPr>
            <w:tcW w:w="1418" w:type="dxa"/>
            <w:gridSpan w:val="2"/>
            <w:shd w:val="clear" w:color="auto" w:fill="auto"/>
          </w:tcPr>
          <w:p>
            <w:pPr>
              <w:jc w:val="left"/>
              <w:rPr>
                <w:rFonts w:ascii="方正仿宋_GBK" w:hAnsi="宋体" w:eastAsia="方正仿宋_GBK" w:cs="宋体"/>
                <w:sz w:val="24"/>
              </w:rPr>
            </w:pPr>
          </w:p>
        </w:tc>
        <w:tc>
          <w:tcPr>
            <w:tcW w:w="3685" w:type="dxa"/>
            <w:shd w:val="clear" w:color="auto" w:fill="auto"/>
          </w:tcPr>
          <w:p>
            <w:pPr>
              <w:jc w:val="left"/>
              <w:rPr>
                <w:rFonts w:ascii="方正仿宋_GBK" w:hAnsi="宋体" w:eastAsia="方正仿宋_GBK" w:cs="宋体"/>
                <w:sz w:val="24"/>
              </w:rPr>
            </w:pPr>
          </w:p>
        </w:tc>
        <w:tc>
          <w:tcPr>
            <w:tcW w:w="3258" w:type="dxa"/>
            <w:gridSpan w:val="2"/>
            <w:shd w:val="clear" w:color="auto" w:fill="auto"/>
          </w:tcPr>
          <w:p>
            <w:pPr>
              <w:jc w:val="left"/>
              <w:rPr>
                <w:rFonts w:ascii="方正仿宋_GBK" w:hAnsi="宋体" w:eastAsia="方正仿宋_GBK" w:cs="宋体"/>
                <w:sz w:val="24"/>
              </w:rPr>
            </w:pPr>
          </w:p>
        </w:tc>
        <w:tc>
          <w:tcPr>
            <w:tcW w:w="2410" w:type="dxa"/>
            <w:shd w:val="clear" w:color="auto" w:fill="auto"/>
          </w:tcPr>
          <w:p>
            <w:pPr>
              <w:jc w:val="left"/>
              <w:rPr>
                <w:rFonts w:ascii="方正仿宋_GBK" w:hAnsi="宋体" w:eastAsia="方正仿宋_GBK" w:cs="宋体"/>
                <w:sz w:val="24"/>
              </w:rPr>
            </w:pPr>
          </w:p>
        </w:tc>
        <w:tc>
          <w:tcPr>
            <w:tcW w:w="992" w:type="dxa"/>
            <w:shd w:val="clear" w:color="auto" w:fill="auto"/>
          </w:tcPr>
          <w:p>
            <w:pPr>
              <w:jc w:val="left"/>
              <w:rPr>
                <w:rFonts w:ascii="方正仿宋_GBK" w:hAnsi="宋体" w:eastAsia="方正仿宋_GBK" w:cs="宋体"/>
                <w:sz w:val="24"/>
              </w:rPr>
            </w:pPr>
          </w:p>
        </w:tc>
        <w:tc>
          <w:tcPr>
            <w:tcW w:w="1276" w:type="dxa"/>
            <w:shd w:val="clear" w:color="auto" w:fill="auto"/>
          </w:tcPr>
          <w:p>
            <w:pPr>
              <w:jc w:val="left"/>
              <w:rPr>
                <w:rFonts w:ascii="方正仿宋_GBK" w:hAnsi="宋体" w:eastAsia="方正仿宋_GBK" w:cs="宋体"/>
                <w:sz w:val="24"/>
              </w:rPr>
            </w:pPr>
          </w:p>
        </w:tc>
      </w:tr>
    </w:tbl>
    <w:p>
      <w:pPr>
        <w:spacing w:line="400" w:lineRule="exact"/>
        <w:jc w:val="left"/>
        <w:rPr>
          <w:rFonts w:ascii="方正仿宋_GBK" w:hAnsi="宋体" w:eastAsia="方正仿宋_GBK"/>
          <w:sz w:val="24"/>
        </w:rPr>
      </w:pPr>
      <w:r>
        <w:rPr>
          <w:rFonts w:hint="eastAsia" w:ascii="方正仿宋_GBK" w:hAnsi="宋体" w:eastAsia="方正仿宋_GBK" w:cs="宋体"/>
          <w:sz w:val="24"/>
        </w:rPr>
        <w:t>注：</w:t>
      </w:r>
      <w:r>
        <w:rPr>
          <w:rFonts w:hint="eastAsia" w:ascii="方正仿宋_GBK" w:hAnsi="宋体" w:eastAsia="方正仿宋_GBK"/>
          <w:sz w:val="24"/>
        </w:rPr>
        <w:t>1.</w:t>
      </w:r>
      <w:r>
        <w:rPr>
          <w:rFonts w:ascii="方正仿宋_GBK" w:hAnsi="宋体" w:eastAsia="方正仿宋_GBK"/>
          <w:sz w:val="24"/>
        </w:rPr>
        <w:t xml:space="preserve"> </w:t>
      </w:r>
      <w:r>
        <w:rPr>
          <w:rFonts w:hint="eastAsia" w:ascii="方正仿宋_GBK" w:hAnsi="宋体" w:eastAsia="方正仿宋_GBK"/>
          <w:sz w:val="24"/>
        </w:rPr>
        <w:t>各</w:t>
      </w:r>
      <w:r>
        <w:rPr>
          <w:rFonts w:ascii="方正仿宋_GBK" w:hAnsi="宋体" w:eastAsia="方正仿宋_GBK"/>
          <w:sz w:val="24"/>
        </w:rPr>
        <w:t>单位</w:t>
      </w:r>
      <w:r>
        <w:rPr>
          <w:rFonts w:hint="eastAsia" w:ascii="方正仿宋_GBK" w:hAnsi="宋体" w:eastAsia="方正仿宋_GBK"/>
          <w:sz w:val="24"/>
        </w:rPr>
        <w:t>考核指标相加不少于项目总体考核指标，总体</w:t>
      </w:r>
      <w:r>
        <w:rPr>
          <w:rFonts w:ascii="方正仿宋_GBK" w:hAnsi="宋体" w:eastAsia="方正仿宋_GBK"/>
          <w:sz w:val="24"/>
        </w:rPr>
        <w:t>考核指标应包括项目指南所有需求指标。</w:t>
      </w:r>
    </w:p>
    <w:p>
      <w:pPr>
        <w:ind w:firstLine="480" w:firstLineChars="200"/>
        <w:jc w:val="left"/>
        <w:rPr>
          <w:rFonts w:ascii="方正仿宋_GBK" w:hAnsi="宋体" w:eastAsia="方正仿宋_GBK"/>
          <w:sz w:val="24"/>
        </w:rPr>
      </w:pPr>
      <w:r>
        <w:rPr>
          <w:rFonts w:ascii="方正仿宋_GBK" w:hAnsi="宋体" w:eastAsia="方正仿宋_GBK"/>
          <w:sz w:val="24"/>
        </w:rPr>
        <w:t>2</w:t>
      </w:r>
      <w:r>
        <w:rPr>
          <w:rFonts w:hint="eastAsia" w:ascii="方正仿宋_GBK" w:hAnsi="宋体" w:eastAsia="方正仿宋_GBK"/>
          <w:sz w:val="24"/>
        </w:rPr>
        <w:t>.</w:t>
      </w:r>
      <w:r>
        <w:rPr>
          <w:rFonts w:ascii="方正仿宋_GBK" w:hAnsi="宋体" w:eastAsia="方正仿宋_GBK"/>
          <w:sz w:val="24"/>
        </w:rPr>
        <w:t xml:space="preserve"> </w:t>
      </w:r>
      <w:r>
        <w:rPr>
          <w:rFonts w:hint="eastAsia" w:ascii="方正仿宋_GBK" w:hAnsi="宋体" w:eastAsia="方正仿宋_GBK"/>
          <w:sz w:val="24"/>
        </w:rPr>
        <w:t>考核指标应当量化可考核，突出关键技术指标等标志性成果，以及新技术、新工艺、新方法或新产品对行业产业的支撑引领作用。</w:t>
      </w:r>
    </w:p>
    <w:p>
      <w:pPr>
        <w:rPr>
          <w:rFonts w:ascii="宋体" w:hAnsi="宋体" w:eastAsia="宋体" w:cs="宋体"/>
          <w:b/>
          <w:kern w:val="0"/>
          <w:sz w:val="24"/>
          <w:lang w:bidi="en-US"/>
        </w:rPr>
        <w:sectPr>
          <w:pgSz w:w="16838" w:h="11906" w:orient="landscape"/>
          <w:pgMar w:top="1588" w:right="2098" w:bottom="1474" w:left="1985" w:header="851" w:footer="1135" w:gutter="0"/>
          <w:cols w:space="425" w:num="1"/>
          <w:docGrid w:type="lines" w:linePitch="560" w:charSpace="0"/>
        </w:sectPr>
      </w:pPr>
    </w:p>
    <w:p>
      <w:pPr>
        <w:spacing w:line="440" w:lineRule="exact"/>
        <w:rPr>
          <w:rFonts w:hint="eastAsia" w:ascii="方正仿宋_GBK" w:hAnsi="宋体" w:eastAsia="方正仿宋_GBK" w:cs="宋体"/>
          <w:kern w:val="0"/>
          <w:sz w:val="28"/>
          <w:szCs w:val="28"/>
          <w:lang w:bidi="en-US"/>
        </w:rPr>
      </w:pPr>
      <w:r>
        <w:rPr>
          <w:rFonts w:hint="eastAsia" w:ascii="方正黑体_GBK" w:hAnsi="宋体" w:eastAsia="方正黑体_GBK" w:cs="宋体"/>
          <w:bCs/>
          <w:kern w:val="0"/>
          <w:sz w:val="28"/>
          <w:szCs w:val="28"/>
          <w:lang w:bidi="en-US"/>
        </w:rPr>
        <w:t>九、经费概算：</w:t>
      </w:r>
      <w:r>
        <w:rPr>
          <w:rFonts w:hint="eastAsia" w:ascii="方正仿宋_GBK" w:hAnsi="宋体" w:eastAsia="方正仿宋_GBK" w:cs="宋体"/>
          <w:kern w:val="0"/>
          <w:sz w:val="28"/>
          <w:szCs w:val="28"/>
          <w:lang w:bidi="en-US"/>
        </w:rPr>
        <w:t>（单位：万元）</w:t>
      </w:r>
    </w:p>
    <w:p>
      <w:pPr>
        <w:widowControl/>
        <w:spacing w:line="440" w:lineRule="exact"/>
        <w:jc w:val="left"/>
        <w:rPr>
          <w:rFonts w:ascii="方正仿宋_GBK" w:hAnsi="宋体" w:eastAsia="方正仿宋_GBK" w:cs="宋体"/>
          <w:kern w:val="0"/>
          <w:sz w:val="28"/>
          <w:szCs w:val="28"/>
          <w:u w:val="single"/>
          <w:lang w:bidi="en-US"/>
        </w:rPr>
      </w:pPr>
      <w:r>
        <w:rPr>
          <w:rFonts w:hint="eastAsia" w:ascii="方正仿宋_GBK" w:hAnsi="宋体" w:eastAsia="方正仿宋_GBK" w:cs="宋体"/>
          <w:kern w:val="0"/>
          <w:sz w:val="28"/>
          <w:szCs w:val="28"/>
          <w:lang w:bidi="en-US"/>
        </w:rPr>
        <w:t>（一）项目总经费：</w:t>
      </w:r>
      <w:r>
        <w:rPr>
          <w:rFonts w:hint="eastAsia" w:ascii="方正仿宋_GBK" w:hAnsi="宋体" w:eastAsia="方正仿宋_GBK" w:cs="宋体"/>
          <w:kern w:val="0"/>
          <w:sz w:val="28"/>
          <w:szCs w:val="28"/>
          <w:u w:val="single"/>
          <w:lang w:bidi="en-US"/>
        </w:rPr>
        <w:t xml:space="preserve">         </w:t>
      </w:r>
    </w:p>
    <w:p>
      <w:pPr>
        <w:widowControl/>
        <w:spacing w:line="440" w:lineRule="exact"/>
        <w:jc w:val="left"/>
        <w:rPr>
          <w:rFonts w:ascii="方正仿宋_GBK" w:hAnsi="宋体" w:eastAsia="方正仿宋_GBK" w:cs="宋体"/>
          <w:kern w:val="0"/>
          <w:sz w:val="28"/>
          <w:szCs w:val="28"/>
          <w:u w:val="single"/>
          <w:lang w:bidi="en-US"/>
        </w:rPr>
      </w:pPr>
      <w:r>
        <w:rPr>
          <w:rFonts w:hint="eastAsia" w:ascii="方正仿宋_GBK" w:hAnsi="宋体" w:eastAsia="方正仿宋_GBK" w:cs="宋体"/>
          <w:kern w:val="0"/>
          <w:sz w:val="28"/>
          <w:szCs w:val="28"/>
          <w:lang w:bidi="en-US"/>
        </w:rPr>
        <w:t>其中：1.申请补助资金：</w:t>
      </w:r>
      <w:r>
        <w:rPr>
          <w:rFonts w:hint="eastAsia" w:ascii="方正仿宋_GBK" w:hAnsi="宋体" w:eastAsia="方正仿宋_GBK" w:cs="宋体"/>
          <w:kern w:val="0"/>
          <w:sz w:val="28"/>
          <w:szCs w:val="28"/>
          <w:u w:val="single"/>
          <w:lang w:bidi="en-US"/>
        </w:rPr>
        <w:t xml:space="preserve">       </w:t>
      </w:r>
    </w:p>
    <w:p>
      <w:pPr>
        <w:widowControl/>
        <w:tabs>
          <w:tab w:val="center" w:pos="4782"/>
        </w:tabs>
        <w:spacing w:line="440" w:lineRule="exact"/>
        <w:ind w:firstLine="840" w:firstLineChars="300"/>
        <w:jc w:val="left"/>
        <w:rPr>
          <w:rFonts w:ascii="方正仿宋_GBK" w:hAnsi="宋体" w:eastAsia="方正仿宋_GBK" w:cs="宋体"/>
          <w:kern w:val="0"/>
          <w:sz w:val="28"/>
          <w:szCs w:val="28"/>
          <w:u w:val="single"/>
          <w:lang w:bidi="en-US"/>
        </w:rPr>
      </w:pPr>
      <w:r>
        <w:rPr>
          <w:rFonts w:hint="eastAsia" w:ascii="方正仿宋_GBK" w:hAnsi="宋体" w:eastAsia="方正仿宋_GBK" w:cs="宋体"/>
          <w:kern w:val="0"/>
          <w:sz w:val="28"/>
          <w:szCs w:val="28"/>
          <w:lang w:bidi="en-US"/>
        </w:rPr>
        <w:t>2.自筹资金：</w:t>
      </w:r>
      <w:r>
        <w:rPr>
          <w:rFonts w:hint="eastAsia" w:ascii="方正仿宋_GBK" w:hAnsi="宋体" w:eastAsia="方正仿宋_GBK" w:cs="宋体"/>
          <w:kern w:val="0"/>
          <w:sz w:val="28"/>
          <w:szCs w:val="28"/>
          <w:u w:val="single"/>
          <w:lang w:bidi="en-US"/>
        </w:rPr>
        <w:tab/>
      </w:r>
    </w:p>
    <w:p>
      <w:pPr>
        <w:spacing w:line="440" w:lineRule="exact"/>
        <w:rPr>
          <w:rFonts w:ascii="方正仿宋_GBK" w:hAnsi="宋体" w:eastAsia="方正仿宋_GBK" w:cs="宋体"/>
          <w:sz w:val="28"/>
          <w:szCs w:val="28"/>
          <w:u w:val="single"/>
          <w:lang w:bidi="en-US"/>
        </w:rPr>
      </w:pPr>
      <w:r>
        <w:rPr>
          <w:rFonts w:hint="eastAsia" w:ascii="方正仿宋_GBK" w:hAnsi="宋体" w:eastAsia="方正仿宋_GBK" w:cs="宋体"/>
          <w:kern w:val="0"/>
          <w:sz w:val="28"/>
          <w:szCs w:val="28"/>
          <w:lang w:bidi="en-US"/>
        </w:rPr>
        <w:t>（二）支出经费预算：</w:t>
      </w:r>
    </w:p>
    <w:tbl>
      <w:tblPr>
        <w:tblStyle w:val="8"/>
        <w:tblW w:w="897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3"/>
        <w:gridCol w:w="2337"/>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4283" w:type="dxa"/>
            <w:vMerge w:val="restart"/>
            <w:tcBorders>
              <w:top w:val="single" w:color="auto" w:sz="4" w:space="0"/>
              <w:left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eastAsia="en-US" w:bidi="en-US"/>
              </w:rPr>
            </w:pPr>
            <w:r>
              <w:rPr>
                <w:rFonts w:hint="eastAsia" w:ascii="方正仿宋_GBK" w:hAnsi="宋体" w:eastAsia="方正仿宋_GBK" w:cs="宋体"/>
                <w:bCs/>
                <w:kern w:val="0"/>
                <w:sz w:val="28"/>
                <w:szCs w:val="28"/>
                <w:lang w:eastAsia="en-US" w:bidi="en-US"/>
              </w:rPr>
              <w:t>科目</w:t>
            </w:r>
          </w:p>
        </w:tc>
        <w:tc>
          <w:tcPr>
            <w:tcW w:w="46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宋体" w:eastAsia="方正仿宋_GBK" w:cs="宋体"/>
                <w:bCs/>
                <w:kern w:val="0"/>
                <w:sz w:val="28"/>
                <w:szCs w:val="28"/>
                <w:lang w:eastAsia="zh-CN" w:bidi="en-US"/>
              </w:rPr>
            </w:pPr>
            <w:r>
              <w:rPr>
                <w:rFonts w:hint="eastAsia" w:ascii="方正仿宋_GBK" w:hAnsi="宋体" w:eastAsia="方正仿宋_GBK" w:cs="宋体"/>
                <w:bCs/>
                <w:kern w:val="0"/>
                <w:sz w:val="28"/>
                <w:szCs w:val="28"/>
                <w:lang w:eastAsia="zh-CN" w:bidi="en-US"/>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4283" w:type="dxa"/>
            <w:vMerge w:val="continue"/>
            <w:tcBorders>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宋体" w:eastAsia="方正仿宋_GBK" w:cs="宋体"/>
                <w:bCs/>
                <w:kern w:val="0"/>
                <w:sz w:val="28"/>
                <w:szCs w:val="28"/>
                <w:lang w:eastAsia="en-US" w:bidi="en-US"/>
              </w:rPr>
            </w:pP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宋体" w:eastAsia="方正仿宋_GBK" w:cs="宋体"/>
                <w:bCs/>
                <w:kern w:val="0"/>
                <w:sz w:val="28"/>
                <w:szCs w:val="28"/>
                <w:lang w:eastAsia="zh-CN" w:bidi="en-US"/>
              </w:rPr>
            </w:pPr>
            <w:r>
              <w:rPr>
                <w:rFonts w:hint="eastAsia" w:ascii="方正仿宋_GBK" w:hAnsi="宋体" w:eastAsia="方正仿宋_GBK" w:cs="宋体"/>
                <w:bCs/>
                <w:kern w:val="0"/>
                <w:sz w:val="28"/>
                <w:szCs w:val="28"/>
                <w:lang w:eastAsia="zh-CN" w:bidi="en-US"/>
              </w:rPr>
              <w:t>补助资金</w:t>
            </w: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宋体" w:eastAsia="方正仿宋_GBK" w:cs="宋体"/>
                <w:bCs/>
                <w:kern w:val="0"/>
                <w:sz w:val="28"/>
                <w:szCs w:val="28"/>
                <w:lang w:eastAsia="zh-CN" w:bidi="en-US"/>
              </w:rPr>
            </w:pPr>
            <w:r>
              <w:rPr>
                <w:rFonts w:hint="eastAsia" w:ascii="方正仿宋_GBK" w:hAnsi="宋体" w:eastAsia="方正仿宋_GBK" w:cs="宋体"/>
                <w:bCs/>
                <w:kern w:val="0"/>
                <w:sz w:val="28"/>
                <w:szCs w:val="28"/>
                <w:lang w:eastAsia="zh-CN" w:bidi="en-US"/>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trPr>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rPr>
                <w:rFonts w:ascii="方正仿宋_GBK" w:hAnsi="宋体" w:eastAsia="方正仿宋_GBK" w:cs="宋体"/>
                <w:bCs/>
                <w:kern w:val="0"/>
                <w:sz w:val="28"/>
                <w:szCs w:val="28"/>
                <w:lang w:eastAsia="en-US" w:bidi="en-US"/>
              </w:rPr>
            </w:pPr>
            <w:r>
              <w:rPr>
                <w:rFonts w:hint="eastAsia" w:ascii="方正仿宋_GBK" w:hAnsi="宋体" w:eastAsia="方正仿宋_GBK" w:cs="宋体"/>
                <w:b/>
                <w:bCs w:val="0"/>
                <w:kern w:val="0"/>
                <w:sz w:val="28"/>
                <w:szCs w:val="28"/>
                <w:lang w:bidi="en-US"/>
              </w:rPr>
              <w:t>一、直接费用</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rPr>
                <w:rFonts w:hint="eastAsia" w:ascii="方正仿宋_GBK" w:hAnsi="宋体" w:eastAsia="方正仿宋_GBK" w:cs="宋体"/>
                <w:bCs/>
                <w:kern w:val="0"/>
                <w:sz w:val="28"/>
                <w:szCs w:val="28"/>
                <w:lang w:bidi="en-US"/>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rPr>
                <w:rFonts w:hint="eastAsia" w:ascii="方正仿宋_GBK" w:hAnsi="宋体" w:eastAsia="方正仿宋_GBK"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kern w:val="0"/>
                <w:sz w:val="28"/>
                <w:szCs w:val="28"/>
                <w:lang w:eastAsia="en-US" w:bidi="en-US"/>
              </w:rPr>
            </w:pPr>
            <w:r>
              <w:rPr>
                <w:rFonts w:hint="eastAsia" w:ascii="方正仿宋_GBK" w:hAnsi="宋体" w:eastAsia="方正仿宋_GBK" w:cs="宋体"/>
                <w:kern w:val="0"/>
                <w:sz w:val="28"/>
                <w:szCs w:val="28"/>
                <w:lang w:val="en-US" w:eastAsia="zh-CN" w:bidi="en-US"/>
              </w:rPr>
              <w:t>1.</w:t>
            </w:r>
            <w:r>
              <w:rPr>
                <w:rFonts w:hint="eastAsia" w:ascii="方正仿宋_GBK" w:hAnsi="宋体" w:eastAsia="方正仿宋_GBK" w:cs="宋体"/>
                <w:kern w:val="0"/>
                <w:sz w:val="28"/>
                <w:szCs w:val="28"/>
                <w:lang w:eastAsia="en-US" w:bidi="en-US"/>
              </w:rPr>
              <w:t>设备费</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bidi="en-US"/>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hint="eastAsia" w:ascii="方正仿宋_GBK" w:hAnsi="宋体" w:eastAsia="方正仿宋_GBK" w:cs="宋体"/>
                <w:kern w:val="0"/>
                <w:sz w:val="28"/>
                <w:szCs w:val="28"/>
                <w:lang w:eastAsia="zh-CN" w:bidi="en-US"/>
              </w:rPr>
            </w:pPr>
            <w:r>
              <w:rPr>
                <w:rFonts w:hint="eastAsia" w:ascii="方正仿宋_GBK" w:hAnsi="宋体" w:eastAsia="方正仿宋_GBK" w:cs="宋体"/>
                <w:kern w:val="0"/>
                <w:sz w:val="28"/>
                <w:szCs w:val="28"/>
                <w:lang w:val="en-US" w:eastAsia="zh-CN" w:bidi="en-US"/>
              </w:rPr>
              <w:t>2.</w:t>
            </w:r>
            <w:r>
              <w:rPr>
                <w:rFonts w:hint="eastAsia" w:ascii="方正仿宋_GBK" w:hAnsi="宋体" w:eastAsia="方正仿宋_GBK" w:cs="宋体"/>
                <w:kern w:val="0"/>
                <w:sz w:val="28"/>
                <w:szCs w:val="28"/>
                <w:lang w:eastAsia="zh-CN" w:bidi="en-US"/>
              </w:rPr>
              <w:t>业务</w:t>
            </w:r>
            <w:r>
              <w:rPr>
                <w:rFonts w:hint="eastAsia" w:ascii="方正仿宋_GBK" w:hAnsi="宋体" w:eastAsia="方正仿宋_GBK" w:cs="宋体"/>
                <w:kern w:val="0"/>
                <w:sz w:val="28"/>
                <w:szCs w:val="28"/>
                <w:lang w:eastAsia="en-US" w:bidi="en-US"/>
              </w:rPr>
              <w:t>费</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eastAsia="en-US" w:bidi="en-US"/>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kern w:val="0"/>
                <w:sz w:val="28"/>
                <w:szCs w:val="28"/>
                <w:lang w:eastAsia="en-US" w:bidi="en-US"/>
              </w:rPr>
            </w:pPr>
            <w:r>
              <w:rPr>
                <w:rFonts w:hint="eastAsia" w:ascii="方正仿宋_GBK" w:hAnsi="宋体" w:eastAsia="方正仿宋_GBK" w:cs="宋体"/>
                <w:kern w:val="0"/>
                <w:sz w:val="28"/>
                <w:szCs w:val="28"/>
                <w:lang w:val="en-US" w:eastAsia="zh-CN" w:bidi="en-US"/>
              </w:rPr>
              <w:t>3.</w:t>
            </w:r>
            <w:r>
              <w:rPr>
                <w:rFonts w:hint="eastAsia" w:ascii="方正仿宋_GBK" w:hAnsi="宋体" w:eastAsia="方正仿宋_GBK" w:cs="宋体"/>
                <w:kern w:val="0"/>
                <w:sz w:val="28"/>
                <w:szCs w:val="28"/>
                <w:lang w:eastAsia="en-US" w:bidi="en-US"/>
              </w:rPr>
              <w:t>劳务费</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eastAsia="en-US" w:bidi="en-US"/>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rPr>
                <w:rFonts w:ascii="方正仿宋_GBK" w:hAnsi="宋体" w:eastAsia="方正仿宋_GBK" w:cs="宋体"/>
                <w:bCs/>
                <w:kern w:val="0"/>
                <w:sz w:val="28"/>
                <w:szCs w:val="28"/>
                <w:lang w:eastAsia="en-US" w:bidi="en-US"/>
              </w:rPr>
            </w:pPr>
            <w:r>
              <w:rPr>
                <w:rFonts w:hint="eastAsia" w:ascii="方正仿宋_GBK" w:hAnsi="宋体" w:eastAsia="方正仿宋_GBK" w:cs="宋体"/>
                <w:b/>
                <w:bCs w:val="0"/>
                <w:kern w:val="0"/>
                <w:sz w:val="28"/>
                <w:szCs w:val="28"/>
                <w:lang w:bidi="en-US"/>
              </w:rPr>
              <w:t>二、间接费用</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rPr>
                <w:rFonts w:hint="eastAsia" w:ascii="方正仿宋_GBK" w:hAnsi="宋体" w:eastAsia="方正仿宋_GBK" w:cs="宋体"/>
                <w:bCs/>
                <w:kern w:val="0"/>
                <w:sz w:val="28"/>
                <w:szCs w:val="28"/>
                <w:lang w:bidi="en-US"/>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rPr>
                <w:rFonts w:hint="eastAsia" w:ascii="方正仿宋_GBK" w:hAnsi="宋体" w:eastAsia="方正仿宋_GBK"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kern w:val="0"/>
                <w:sz w:val="28"/>
                <w:szCs w:val="28"/>
                <w:lang w:eastAsia="en-US" w:bidi="en-US"/>
              </w:rPr>
            </w:pPr>
            <w:r>
              <w:rPr>
                <w:rFonts w:hint="eastAsia" w:ascii="方正仿宋_GBK" w:hAnsi="宋体" w:eastAsia="方正仿宋_GBK" w:cs="宋体"/>
                <w:kern w:val="0"/>
                <w:sz w:val="28"/>
                <w:szCs w:val="28"/>
                <w:lang w:val="en-US" w:eastAsia="zh-CN" w:bidi="en-US"/>
              </w:rPr>
              <w:t>4.</w:t>
            </w:r>
            <w:r>
              <w:rPr>
                <w:rFonts w:hint="eastAsia" w:ascii="方正仿宋_GBK" w:hAnsi="宋体" w:eastAsia="方正仿宋_GBK" w:cs="宋体"/>
                <w:kern w:val="0"/>
                <w:sz w:val="28"/>
                <w:szCs w:val="28"/>
                <w:lang w:eastAsia="en-US" w:bidi="en-US"/>
              </w:rPr>
              <w:t>管理费</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bidi="en-US"/>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kern w:val="0"/>
                <w:sz w:val="28"/>
                <w:szCs w:val="28"/>
                <w:lang w:eastAsia="en-US" w:bidi="en-US"/>
              </w:rPr>
            </w:pPr>
            <w:r>
              <w:rPr>
                <w:rFonts w:hint="eastAsia" w:ascii="方正仿宋_GBK" w:hAnsi="宋体" w:eastAsia="方正仿宋_GBK" w:cs="宋体"/>
                <w:kern w:val="0"/>
                <w:sz w:val="28"/>
                <w:szCs w:val="28"/>
                <w:lang w:val="en-US" w:eastAsia="zh-CN" w:bidi="en-US"/>
              </w:rPr>
              <w:t>5.</w:t>
            </w:r>
            <w:r>
              <w:rPr>
                <w:rFonts w:hint="eastAsia" w:ascii="方正仿宋_GBK" w:hAnsi="宋体" w:eastAsia="方正仿宋_GBK" w:cs="宋体"/>
                <w:kern w:val="0"/>
                <w:sz w:val="28"/>
                <w:szCs w:val="28"/>
                <w:lang w:eastAsia="en-US" w:bidi="en-US"/>
              </w:rPr>
              <w:t>绩效支出</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bidi="en-US"/>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45"/>
              </w:tabs>
              <w:snapToGrid w:val="0"/>
              <w:spacing w:line="440" w:lineRule="exact"/>
              <w:jc w:val="center"/>
              <w:rPr>
                <w:rFonts w:ascii="方正仿宋_GBK" w:hAnsi="宋体" w:eastAsia="方正仿宋_GBK" w:cs="宋体"/>
                <w:kern w:val="0"/>
                <w:sz w:val="28"/>
                <w:szCs w:val="28"/>
                <w:lang w:eastAsia="en-US" w:bidi="en-US"/>
              </w:rPr>
            </w:pPr>
            <w:r>
              <w:rPr>
                <w:rFonts w:hint="eastAsia" w:ascii="方正仿宋_GBK" w:hAnsi="宋体" w:eastAsia="方正仿宋_GBK" w:cs="宋体"/>
                <w:kern w:val="0"/>
                <w:sz w:val="28"/>
                <w:szCs w:val="28"/>
                <w:lang w:eastAsia="en-US" w:bidi="en-US"/>
              </w:rPr>
              <w:t>合计</w:t>
            </w:r>
          </w:p>
        </w:tc>
        <w:tc>
          <w:tcPr>
            <w:tcW w:w="23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eastAsia="en-US" w:bidi="en-US"/>
              </w:rPr>
            </w:pPr>
          </w:p>
        </w:tc>
        <w:tc>
          <w:tcPr>
            <w:tcW w:w="23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ascii="方正仿宋_GBK" w:hAnsi="宋体" w:eastAsia="方正仿宋_GBK" w:cs="宋体"/>
                <w:bCs/>
                <w:kern w:val="0"/>
                <w:sz w:val="28"/>
                <w:szCs w:val="28"/>
                <w:lang w:eastAsia="en-US" w:bidi="en-US"/>
              </w:rPr>
            </w:pPr>
          </w:p>
        </w:tc>
      </w:tr>
    </w:tbl>
    <w:p>
      <w:pPr>
        <w:spacing w:line="600" w:lineRule="exact"/>
        <w:ind w:firstLine="480" w:firstLineChars="200"/>
        <w:rPr>
          <w:rFonts w:hint="eastAsia" w:ascii="方正仿宋_GBK" w:hAnsi="宋体" w:eastAsia="方正仿宋_GBK"/>
          <w:sz w:val="24"/>
        </w:rPr>
      </w:pPr>
      <w:r>
        <w:rPr>
          <w:rFonts w:hint="eastAsia" w:ascii="方正仿宋_GBK" w:hAnsi="宋体" w:eastAsia="方正仿宋_GBK"/>
          <w:sz w:val="24"/>
          <w:lang w:eastAsia="zh-CN"/>
        </w:rPr>
        <w:t>注：</w:t>
      </w:r>
      <w:r>
        <w:rPr>
          <w:rFonts w:hint="eastAsia" w:ascii="方正仿宋_GBK" w:hAnsi="宋体" w:eastAsia="方正仿宋_GBK"/>
          <w:sz w:val="24"/>
          <w:lang w:val="en-US" w:eastAsia="zh-CN"/>
        </w:rPr>
        <w:t>1.</w:t>
      </w:r>
      <w:r>
        <w:rPr>
          <w:rFonts w:hint="eastAsia" w:ascii="方正仿宋_GBK" w:hAnsi="宋体" w:eastAsia="方正仿宋_GBK"/>
          <w:sz w:val="24"/>
        </w:rPr>
        <w:t>直接费用预（概）算编制科目为设备费、业务费和劳务费三类。</w:t>
      </w:r>
    </w:p>
    <w:p>
      <w:pPr>
        <w:ind w:firstLine="960" w:firstLineChars="400"/>
        <w:jc w:val="left"/>
        <w:rPr>
          <w:rFonts w:hint="eastAsia" w:ascii="方正仿宋_GBK" w:hAnsi="宋体" w:eastAsia="方正仿宋_GBK"/>
          <w:sz w:val="24"/>
          <w:lang w:eastAsia="zh-CN"/>
        </w:rPr>
      </w:pPr>
      <w:r>
        <w:rPr>
          <w:rFonts w:hint="eastAsia" w:ascii="方正仿宋_GBK" w:hAnsi="宋体" w:eastAsia="方正仿宋_GBK"/>
          <w:sz w:val="24"/>
          <w:lang w:val="en-US" w:eastAsia="zh-CN"/>
        </w:rPr>
        <w:t>2.</w:t>
      </w:r>
      <w:r>
        <w:rPr>
          <w:rFonts w:hint="eastAsia" w:ascii="方正仿宋_GBK" w:hAnsi="宋体" w:eastAsia="方正仿宋_GBK"/>
          <w:sz w:val="24"/>
        </w:rPr>
        <w:t>间接费用按照直接费用扣除设备购置费后的一定比例核定，由项目承担单位统筹安排使用。间接费用比例一般不超过40%，关键技术及应用研究类项目，间接费用比例可按不超过项目资金总额的60%核定。间接费用可以全部用于绩效支出，并向创新绩效突出的团队和个人倾斜。</w:t>
      </w:r>
    </w:p>
    <w:p>
      <w:pPr>
        <w:ind w:firstLine="960" w:firstLineChars="400"/>
        <w:jc w:val="left"/>
        <w:rPr>
          <w:rFonts w:hint="eastAsia" w:ascii="方正仿宋_GBK" w:hAnsi="宋体" w:eastAsia="方正仿宋_GBK"/>
          <w:sz w:val="24"/>
          <w:lang w:val="en-US" w:eastAsia="zh-CN"/>
        </w:rPr>
        <w:sectPr>
          <w:pgSz w:w="11906" w:h="16838"/>
          <w:pgMar w:top="1418" w:right="1474" w:bottom="1418" w:left="1588" w:header="851" w:footer="1135" w:gutter="0"/>
          <w:cols w:space="425" w:num="1"/>
          <w:docGrid w:type="lines" w:linePitch="560" w:charSpace="0"/>
        </w:sectPr>
      </w:pPr>
      <w:r>
        <w:rPr>
          <w:rFonts w:hint="eastAsia" w:ascii="方正仿宋_GBK" w:hAnsi="宋体" w:eastAsia="方正仿宋_GBK"/>
          <w:sz w:val="24"/>
          <w:lang w:val="en-US" w:eastAsia="zh-CN"/>
        </w:rPr>
        <w:t>3.</w:t>
      </w:r>
      <w:r>
        <w:rPr>
          <w:rFonts w:hint="eastAsia" w:ascii="方正仿宋_GBK" w:hAnsi="宋体" w:eastAsia="方正仿宋_GBK"/>
          <w:sz w:val="24"/>
        </w:rPr>
        <w:t>设备费主要列支项目实施过程中购置或试制专用仪器设备，对现有仪器设备进行升级改造，以及租赁外单位仪器设备而发生的费用。计算类仪器设备和软件工具可在设备费科目列支；业务费主要列支项目实施过程中消耗的各种材料、辅助材料等低值易耗品的采购、运输、装卸、整理等费用，发生的测试化验加工、燃料动力、出版/文献/信息传播/知识产权事务、会议/差旅/国际合作交流等费用，以及其他相关支出；劳务费主要列支项目实施过程中支付给参与项目的研究生、博士后、访问学者和项目聘用的研究人员、科研辅助人员等的劳务性费用，以及支付给临时聘请的咨询专家的费用</w:t>
      </w:r>
      <w:r>
        <w:rPr>
          <w:rFonts w:hint="eastAsia" w:ascii="方正仿宋_GBK" w:hAnsi="宋体" w:eastAsia="方正仿宋_GBK"/>
          <w:sz w:val="24"/>
          <w:lang w:val="en-US" w:eastAsia="zh-CN"/>
        </w:rPr>
        <w:t>等。</w:t>
      </w:r>
    </w:p>
    <w:tbl>
      <w:tblPr>
        <w:tblStyle w:val="8"/>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6" w:hRule="atLeast"/>
          <w:jc w:val="center"/>
        </w:trPr>
        <w:tc>
          <w:tcPr>
            <w:tcW w:w="8888" w:type="dxa"/>
            <w:tcBorders>
              <w:top w:val="single" w:color="auto" w:sz="4" w:space="0"/>
              <w:left w:val="single" w:color="auto" w:sz="4" w:space="0"/>
              <w:bottom w:val="single" w:color="auto" w:sz="4" w:space="0"/>
              <w:right w:val="single" w:color="auto" w:sz="4" w:space="0"/>
            </w:tcBorders>
            <w:shd w:val="clear" w:color="auto" w:fill="auto"/>
          </w:tcPr>
          <w:p>
            <w:pPr>
              <w:widowControl/>
              <w:spacing w:line="540" w:lineRule="exact"/>
              <w:jc w:val="left"/>
              <w:rPr>
                <w:rFonts w:eastAsia="宋体" w:cs="Times New Roman"/>
                <w:kern w:val="0"/>
                <w:sz w:val="28"/>
                <w:szCs w:val="28"/>
                <w:lang w:bidi="en-US"/>
              </w:rPr>
            </w:pPr>
            <w:r>
              <w:rPr>
                <w:rFonts w:hint="eastAsia" w:ascii="Times New Roman" w:hAnsi="方正黑体_GBK" w:eastAsia="方正黑体_GBK" w:cs="Times New Roman"/>
                <w:kern w:val="0"/>
                <w:sz w:val="28"/>
                <w:szCs w:val="28"/>
                <w:lang w:bidi="en-US"/>
              </w:rPr>
              <w:t>十、申报单位意见：</w:t>
            </w:r>
          </w:p>
          <w:p>
            <w:pPr>
              <w:widowControl/>
              <w:spacing w:line="540" w:lineRule="exact"/>
              <w:jc w:val="left"/>
              <w:rPr>
                <w:rFonts w:eastAsia="宋体" w:cs="Times New Roman"/>
                <w:kern w:val="0"/>
                <w:sz w:val="24"/>
                <w:u w:val="single"/>
                <w:lang w:bidi="en-US"/>
              </w:rPr>
            </w:pPr>
          </w:p>
          <w:p>
            <w:pPr>
              <w:widowControl/>
              <w:jc w:val="left"/>
              <w:rPr>
                <w:rFonts w:eastAsia="宋体" w:cs="Times New Roman"/>
                <w:kern w:val="0"/>
                <w:sz w:val="24"/>
                <w:lang w:bidi="en-US"/>
              </w:rPr>
            </w:pPr>
          </w:p>
          <w:p>
            <w:pPr>
              <w:widowControl/>
              <w:jc w:val="left"/>
              <w:rPr>
                <w:rFonts w:eastAsia="宋体" w:cs="Times New Roman"/>
                <w:kern w:val="0"/>
                <w:sz w:val="24"/>
                <w:lang w:bidi="en-US"/>
              </w:rPr>
            </w:pPr>
          </w:p>
          <w:p>
            <w:pPr>
              <w:widowControl/>
              <w:jc w:val="left"/>
              <w:rPr>
                <w:rFonts w:eastAsia="宋体" w:cs="Times New Roman"/>
                <w:kern w:val="0"/>
                <w:sz w:val="24"/>
                <w:lang w:bidi="en-US"/>
              </w:rPr>
            </w:pPr>
          </w:p>
          <w:p>
            <w:pPr>
              <w:widowControl/>
              <w:jc w:val="left"/>
              <w:rPr>
                <w:rFonts w:eastAsia="宋体" w:cs="Times New Roman"/>
                <w:kern w:val="0"/>
                <w:sz w:val="24"/>
                <w:lang w:bidi="en-US"/>
              </w:rPr>
            </w:pPr>
          </w:p>
          <w:p>
            <w:pPr>
              <w:widowControl/>
              <w:jc w:val="left"/>
              <w:rPr>
                <w:rFonts w:eastAsia="宋体" w:cs="Times New Roman"/>
                <w:kern w:val="0"/>
                <w:sz w:val="24"/>
                <w:lang w:bidi="en-US"/>
              </w:rPr>
            </w:pPr>
          </w:p>
          <w:p>
            <w:pPr>
              <w:widowControl/>
              <w:jc w:val="left"/>
              <w:rPr>
                <w:rFonts w:eastAsia="宋体" w:cs="Times New Roman"/>
                <w:kern w:val="0"/>
                <w:sz w:val="24"/>
                <w:lang w:bidi="en-US"/>
              </w:rPr>
            </w:pPr>
          </w:p>
          <w:p>
            <w:pPr>
              <w:widowControl/>
              <w:jc w:val="left"/>
              <w:rPr>
                <w:rFonts w:eastAsia="宋体" w:cs="Times New Roman"/>
                <w:kern w:val="0"/>
                <w:sz w:val="24"/>
                <w:lang w:bidi="en-US"/>
              </w:rPr>
            </w:pPr>
          </w:p>
          <w:p>
            <w:pPr>
              <w:widowControl/>
              <w:jc w:val="left"/>
              <w:rPr>
                <w:rFonts w:eastAsia="宋体" w:cs="Times New Roman"/>
                <w:kern w:val="0"/>
                <w:sz w:val="24"/>
                <w:lang w:bidi="en-US"/>
              </w:rPr>
            </w:pPr>
          </w:p>
          <w:p>
            <w:pPr>
              <w:widowControl/>
              <w:tabs>
                <w:tab w:val="left" w:pos="6075"/>
              </w:tabs>
              <w:spacing w:line="540" w:lineRule="exact"/>
              <w:jc w:val="center"/>
              <w:rPr>
                <w:rFonts w:cs="Times New Roman"/>
                <w:kern w:val="0"/>
                <w:sz w:val="28"/>
                <w:szCs w:val="28"/>
                <w:lang w:bidi="en-US"/>
              </w:rPr>
            </w:pPr>
            <w:r>
              <w:rPr>
                <w:rFonts w:hint="eastAsia" w:ascii="Times New Roman" w:hAnsi="方正仿宋_GBK" w:eastAsia="方正仿宋_GBK" w:cs="Times New Roman"/>
                <w:kern w:val="0"/>
                <w:sz w:val="28"/>
                <w:szCs w:val="28"/>
                <w:lang w:bidi="en-US"/>
              </w:rPr>
              <w:t>负责人签字：</w:t>
            </w:r>
          </w:p>
          <w:p>
            <w:pPr>
              <w:widowControl/>
              <w:spacing w:line="540" w:lineRule="exact"/>
              <w:jc w:val="left"/>
              <w:rPr>
                <w:rFonts w:cs="Times New Roman"/>
                <w:kern w:val="0"/>
                <w:sz w:val="28"/>
                <w:szCs w:val="28"/>
                <w:lang w:eastAsia="en-US" w:bidi="en-US"/>
              </w:rPr>
            </w:pPr>
            <w:r>
              <w:rPr>
                <w:rFonts w:hint="eastAsia" w:ascii="Times New Roman" w:hAnsi="方正仿宋_GBK" w:eastAsia="方正仿宋_GBK" w:cs="Times New Roman"/>
                <w:kern w:val="0"/>
                <w:sz w:val="28"/>
                <w:szCs w:val="28"/>
                <w:lang w:eastAsia="en-US" w:bidi="en-US"/>
              </w:rPr>
              <w:t>（公章）</w:t>
            </w:r>
          </w:p>
          <w:p>
            <w:pPr>
              <w:widowControl/>
              <w:spacing w:line="540" w:lineRule="exact"/>
              <w:ind w:firstLine="5040" w:firstLineChars="1800"/>
              <w:jc w:val="left"/>
              <w:rPr>
                <w:rFonts w:ascii="Times New Roman" w:hAnsi="方正仿宋_GBK" w:eastAsia="方正仿宋_GBK" w:cs="Times New Roman"/>
                <w:kern w:val="0"/>
                <w:sz w:val="28"/>
                <w:szCs w:val="28"/>
                <w:lang w:eastAsia="en-US" w:bidi="en-US"/>
              </w:rPr>
            </w:pPr>
            <w:r>
              <w:rPr>
                <w:rFonts w:hint="eastAsia" w:ascii="Times New Roman" w:hAnsi="方正仿宋_GBK" w:eastAsia="方正仿宋_GBK" w:cs="Times New Roman"/>
                <w:kern w:val="0"/>
                <w:sz w:val="28"/>
                <w:szCs w:val="28"/>
                <w:lang w:eastAsia="en-US" w:bidi="en-US"/>
              </w:rPr>
              <w:t>年</w:t>
            </w:r>
            <w:r>
              <w:rPr>
                <w:rFonts w:hint="eastAsia" w:ascii="Times New Roman" w:hAnsi="方正仿宋_GBK" w:eastAsia="方正仿宋_GBK" w:cs="Times New Roman"/>
                <w:kern w:val="0"/>
                <w:sz w:val="28"/>
                <w:szCs w:val="28"/>
                <w:lang w:bidi="en-US"/>
              </w:rPr>
              <w:t xml:space="preserve"> </w:t>
            </w:r>
            <w:r>
              <w:rPr>
                <w:rFonts w:ascii="Times New Roman" w:hAnsi="方正仿宋_GBK" w:eastAsia="方正仿宋_GBK" w:cs="Times New Roman"/>
                <w:kern w:val="0"/>
                <w:sz w:val="28"/>
                <w:szCs w:val="28"/>
                <w:lang w:bidi="en-US"/>
              </w:rPr>
              <w:t xml:space="preserve">    </w:t>
            </w:r>
            <w:r>
              <w:rPr>
                <w:rFonts w:hint="eastAsia" w:ascii="Times New Roman" w:hAnsi="方正仿宋_GBK" w:eastAsia="方正仿宋_GBK" w:cs="Times New Roman"/>
                <w:kern w:val="0"/>
                <w:sz w:val="28"/>
                <w:szCs w:val="28"/>
                <w:lang w:eastAsia="en-US" w:bidi="en-US"/>
              </w:rPr>
              <w:t>月</w:t>
            </w:r>
            <w:r>
              <w:rPr>
                <w:rFonts w:hint="eastAsia" w:ascii="Times New Roman" w:hAnsi="方正仿宋_GBK" w:eastAsia="方正仿宋_GBK" w:cs="Times New Roman"/>
                <w:kern w:val="0"/>
                <w:sz w:val="28"/>
                <w:szCs w:val="28"/>
                <w:lang w:bidi="en-US"/>
              </w:rPr>
              <w:t xml:space="preserve"> </w:t>
            </w:r>
            <w:r>
              <w:rPr>
                <w:rFonts w:ascii="Times New Roman" w:hAnsi="方正仿宋_GBK" w:eastAsia="方正仿宋_GBK" w:cs="Times New Roman"/>
                <w:kern w:val="0"/>
                <w:sz w:val="28"/>
                <w:szCs w:val="28"/>
                <w:lang w:bidi="en-US"/>
              </w:rPr>
              <w:t xml:space="preserve">    </w:t>
            </w:r>
            <w:r>
              <w:rPr>
                <w:rFonts w:hint="eastAsia" w:ascii="Times New Roman" w:hAnsi="方正仿宋_GBK" w:eastAsia="方正仿宋_GBK" w:cs="Times New Roman"/>
                <w:kern w:val="0"/>
                <w:sz w:val="28"/>
                <w:szCs w:val="28"/>
                <w:lang w:eastAsia="en-US" w:bidi="en-US"/>
              </w:rPr>
              <w:t>日</w:t>
            </w:r>
          </w:p>
          <w:p>
            <w:pPr>
              <w:widowControl/>
              <w:spacing w:line="540" w:lineRule="exact"/>
              <w:ind w:firstLine="5040" w:firstLineChars="1800"/>
              <w:jc w:val="left"/>
              <w:rPr>
                <w:rFonts w:ascii="Times New Roman" w:hAnsi="方正仿宋_GBK" w:eastAsia="宋体" w:cs="Times New Roman"/>
                <w:kern w:val="0"/>
                <w:sz w:val="28"/>
                <w:szCs w:val="28"/>
                <w:lang w:eastAsia="en-US" w:bidi="en-US"/>
              </w:rPr>
            </w:pPr>
          </w:p>
          <w:p>
            <w:pPr>
              <w:widowControl/>
              <w:spacing w:line="540" w:lineRule="exact"/>
              <w:ind w:firstLine="5040" w:firstLineChars="1800"/>
              <w:jc w:val="left"/>
              <w:rPr>
                <w:rFonts w:ascii="Times New Roman" w:hAnsi="方正仿宋_GBK" w:eastAsia="宋体" w:cs="Times New Roman"/>
                <w:kern w:val="0"/>
                <w:sz w:val="28"/>
                <w:szCs w:val="28"/>
                <w:lang w:eastAsia="en-US" w:bidi="en-US"/>
              </w:rPr>
            </w:pPr>
          </w:p>
          <w:p>
            <w:pPr>
              <w:widowControl/>
              <w:spacing w:line="540" w:lineRule="exact"/>
              <w:ind w:firstLine="4320" w:firstLineChars="1800"/>
              <w:jc w:val="left"/>
              <w:rPr>
                <w:rFonts w:eastAsia="宋体" w:cs="Times New Roman"/>
                <w:kern w:val="0"/>
                <w:sz w:val="24"/>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6" w:hRule="atLeast"/>
          <w:jc w:val="center"/>
        </w:trPr>
        <w:tc>
          <w:tcPr>
            <w:tcW w:w="8888" w:type="dxa"/>
            <w:tcBorders>
              <w:top w:val="single" w:color="auto" w:sz="4" w:space="0"/>
              <w:left w:val="single" w:color="auto" w:sz="4" w:space="0"/>
              <w:bottom w:val="single" w:color="auto" w:sz="4" w:space="0"/>
              <w:right w:val="single" w:color="auto" w:sz="4" w:space="0"/>
            </w:tcBorders>
            <w:shd w:val="clear" w:color="auto" w:fill="auto"/>
          </w:tcPr>
          <w:p>
            <w:pPr>
              <w:widowControl/>
              <w:spacing w:line="540" w:lineRule="exact"/>
              <w:jc w:val="left"/>
              <w:rPr>
                <w:rFonts w:eastAsia="方正黑体_GBK" w:cs="Times New Roman"/>
                <w:kern w:val="0"/>
                <w:sz w:val="28"/>
                <w:szCs w:val="28"/>
                <w:u w:val="single"/>
                <w:lang w:bidi="en-US"/>
              </w:rPr>
            </w:pPr>
            <w:r>
              <w:rPr>
                <w:rFonts w:hint="eastAsia" w:ascii="Times New Roman" w:hAnsi="方正黑体_GBK" w:eastAsia="方正黑体_GBK" w:cs="Times New Roman"/>
                <w:kern w:val="0"/>
                <w:sz w:val="28"/>
                <w:szCs w:val="28"/>
                <w:lang w:bidi="en-US"/>
              </w:rPr>
              <w:t>十一、市建设信息中心意见：</w:t>
            </w:r>
          </w:p>
          <w:p>
            <w:pPr>
              <w:widowControl/>
              <w:spacing w:line="540" w:lineRule="exact"/>
              <w:jc w:val="left"/>
              <w:rPr>
                <w:rFonts w:eastAsia="宋体" w:cs="Times New Roman"/>
                <w:kern w:val="0"/>
                <w:sz w:val="24"/>
                <w:u w:val="single"/>
                <w:lang w:bidi="en-US"/>
              </w:rPr>
            </w:pPr>
          </w:p>
          <w:p>
            <w:pPr>
              <w:widowControl/>
              <w:spacing w:line="540" w:lineRule="exact"/>
              <w:jc w:val="left"/>
              <w:rPr>
                <w:rFonts w:eastAsia="宋体" w:cs="Times New Roman"/>
                <w:kern w:val="0"/>
                <w:sz w:val="24"/>
                <w:u w:val="single"/>
                <w:lang w:bidi="en-US"/>
              </w:rPr>
            </w:pPr>
          </w:p>
          <w:p>
            <w:pPr>
              <w:widowControl/>
              <w:spacing w:line="540" w:lineRule="exact"/>
              <w:jc w:val="left"/>
              <w:rPr>
                <w:rFonts w:eastAsia="宋体" w:cs="Times New Roman"/>
                <w:kern w:val="0"/>
                <w:sz w:val="24"/>
                <w:u w:val="single"/>
                <w:lang w:bidi="en-US"/>
              </w:rPr>
            </w:pPr>
          </w:p>
          <w:p>
            <w:pPr>
              <w:widowControl/>
              <w:spacing w:line="540" w:lineRule="exact"/>
              <w:jc w:val="left"/>
              <w:rPr>
                <w:rFonts w:eastAsia="宋体" w:cs="Times New Roman"/>
                <w:kern w:val="0"/>
                <w:sz w:val="24"/>
                <w:u w:val="single"/>
                <w:lang w:bidi="en-US"/>
              </w:rPr>
            </w:pPr>
          </w:p>
          <w:p>
            <w:pPr>
              <w:widowControl/>
              <w:spacing w:line="540" w:lineRule="exact"/>
              <w:jc w:val="left"/>
              <w:rPr>
                <w:rFonts w:eastAsia="宋体" w:cs="Times New Roman"/>
                <w:kern w:val="0"/>
                <w:sz w:val="24"/>
                <w:u w:val="single"/>
                <w:lang w:bidi="en-US"/>
              </w:rPr>
            </w:pPr>
          </w:p>
          <w:p>
            <w:pPr>
              <w:widowControl/>
              <w:tabs>
                <w:tab w:val="left" w:pos="6075"/>
              </w:tabs>
              <w:spacing w:line="540" w:lineRule="exact"/>
              <w:jc w:val="center"/>
              <w:rPr>
                <w:rFonts w:cs="Times New Roman"/>
                <w:kern w:val="0"/>
                <w:sz w:val="28"/>
                <w:szCs w:val="28"/>
                <w:lang w:bidi="en-US"/>
              </w:rPr>
            </w:pPr>
            <w:r>
              <w:rPr>
                <w:rFonts w:hint="eastAsia" w:ascii="Times New Roman" w:hAnsi="方正仿宋_GBK" w:eastAsia="方正仿宋_GBK" w:cs="Times New Roman"/>
                <w:kern w:val="0"/>
                <w:sz w:val="28"/>
                <w:szCs w:val="28"/>
                <w:lang w:bidi="en-US"/>
              </w:rPr>
              <w:t>负责人签字：</w:t>
            </w:r>
          </w:p>
          <w:p>
            <w:pPr>
              <w:widowControl/>
              <w:spacing w:line="540" w:lineRule="exact"/>
              <w:jc w:val="left"/>
              <w:rPr>
                <w:rFonts w:cs="Times New Roman"/>
                <w:kern w:val="0"/>
                <w:sz w:val="28"/>
                <w:szCs w:val="28"/>
                <w:lang w:bidi="en-US"/>
              </w:rPr>
            </w:pPr>
            <w:r>
              <w:rPr>
                <w:rFonts w:hint="eastAsia" w:ascii="Times New Roman" w:hAnsi="方正仿宋_GBK" w:eastAsia="方正仿宋_GBK" w:cs="Times New Roman"/>
                <w:kern w:val="0"/>
                <w:sz w:val="28"/>
                <w:szCs w:val="28"/>
                <w:lang w:bidi="en-US"/>
              </w:rPr>
              <w:t>（公章）</w:t>
            </w:r>
          </w:p>
          <w:p>
            <w:pPr>
              <w:widowControl/>
              <w:spacing w:line="540" w:lineRule="exact"/>
              <w:ind w:firstLine="5040" w:firstLineChars="1800"/>
              <w:jc w:val="left"/>
              <w:rPr>
                <w:rFonts w:cs="Times New Roman"/>
                <w:kern w:val="0"/>
                <w:sz w:val="24"/>
                <w:lang w:bidi="en-US"/>
              </w:rPr>
            </w:pPr>
            <w:r>
              <w:rPr>
                <w:rFonts w:hint="eastAsia" w:ascii="Times New Roman" w:hAnsi="方正仿宋_GBK" w:eastAsia="方正仿宋_GBK" w:cs="Times New Roman"/>
                <w:kern w:val="0"/>
                <w:sz w:val="28"/>
                <w:szCs w:val="28"/>
                <w:lang w:bidi="en-US"/>
              </w:rPr>
              <w:t xml:space="preserve">年 </w:t>
            </w:r>
            <w:r>
              <w:rPr>
                <w:rFonts w:ascii="Times New Roman" w:hAnsi="方正仿宋_GBK" w:eastAsia="方正仿宋_GBK" w:cs="Times New Roman"/>
                <w:kern w:val="0"/>
                <w:sz w:val="28"/>
                <w:szCs w:val="28"/>
                <w:lang w:bidi="en-US"/>
              </w:rPr>
              <w:t xml:space="preserve">    </w:t>
            </w:r>
            <w:r>
              <w:rPr>
                <w:rFonts w:hint="eastAsia" w:ascii="Times New Roman" w:hAnsi="方正仿宋_GBK" w:eastAsia="方正仿宋_GBK" w:cs="Times New Roman"/>
                <w:kern w:val="0"/>
                <w:sz w:val="28"/>
                <w:szCs w:val="28"/>
                <w:lang w:bidi="en-US"/>
              </w:rPr>
              <w:t xml:space="preserve">月 </w:t>
            </w:r>
            <w:r>
              <w:rPr>
                <w:rFonts w:ascii="Times New Roman" w:hAnsi="方正仿宋_GBK" w:eastAsia="方正仿宋_GBK" w:cs="Times New Roman"/>
                <w:kern w:val="0"/>
                <w:sz w:val="28"/>
                <w:szCs w:val="28"/>
                <w:lang w:bidi="en-US"/>
              </w:rPr>
              <w:t xml:space="preserve">    </w:t>
            </w:r>
            <w:r>
              <w:rPr>
                <w:rFonts w:hint="eastAsia" w:ascii="Times New Roman" w:hAnsi="方正仿宋_GBK" w:eastAsia="方正仿宋_GBK" w:cs="Times New Roman"/>
                <w:kern w:val="0"/>
                <w:sz w:val="28"/>
                <w:szCs w:val="28"/>
                <w:lang w:bidi="en-US"/>
              </w:rPr>
              <w:t>日</w:t>
            </w:r>
          </w:p>
        </w:tc>
      </w:tr>
    </w:tbl>
    <w:p>
      <w:pPr>
        <w:tabs>
          <w:tab w:val="left" w:pos="5540"/>
        </w:tabs>
        <w:spacing w:line="600" w:lineRule="exact"/>
        <w:rPr>
          <w:rFonts w:ascii="方正仿宋_GBK" w:hAnsi="宋体" w:eastAsia="方正仿宋_GBK"/>
          <w:sz w:val="32"/>
          <w:szCs w:val="32"/>
        </w:rPr>
      </w:pPr>
    </w:p>
    <w:sectPr>
      <w:footerReference r:id="rId4"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imes New Roman Regular">
    <w:altName w:val="Times New Roman"/>
    <w:panose1 w:val="02020503050405090304"/>
    <w:charset w:val="00"/>
    <w:family w:val="auto"/>
    <w:pitch w:val="default"/>
    <w:sig w:usb0="00000000" w:usb1="00000000" w:usb2="00000001" w:usb3="00000000" w:csb0="400001BF" w:csb1="DFF70000"/>
  </w:font>
  <w:font w:name="Wingdings 2">
    <w:altName w:val="Wingdings"/>
    <w:panose1 w:val="05020102010507070707"/>
    <w:charset w:val="02"/>
    <w:family w:val="roman"/>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5" w:lineRule="auto"/>
      <w:ind w:left="5"/>
      <w:rPr>
        <w:rFonts w:ascii="黑体" w:hAnsi="黑体" w:eastAsia="黑体" w:cs="黑体"/>
        <w:sz w:val="29"/>
        <w:szCs w:val="29"/>
      </w:rPr>
    </w:pPr>
    <w:r>
      <w:rPr>
        <w:sz w:val="2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B52F2"/>
    <w:multiLevelType w:val="multilevel"/>
    <w:tmpl w:val="EB2B52F2"/>
    <w:lvl w:ilvl="0" w:tentative="0">
      <w:start w:val="1"/>
      <w:numFmt w:val="decimal"/>
      <w:suff w:val="space"/>
      <w:lvlText w:val="%1．"/>
      <w:lvlJc w:val="left"/>
      <w:pPr>
        <w:ind w:left="0" w:firstLine="0"/>
      </w:pPr>
      <w:rPr>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ED"/>
    <w:rsid w:val="00004E15"/>
    <w:rsid w:val="00023E0F"/>
    <w:rsid w:val="00030732"/>
    <w:rsid w:val="000309DF"/>
    <w:rsid w:val="0003345E"/>
    <w:rsid w:val="0004648F"/>
    <w:rsid w:val="0005688E"/>
    <w:rsid w:val="000841BC"/>
    <w:rsid w:val="000A3361"/>
    <w:rsid w:val="000A4880"/>
    <w:rsid w:val="000F51CD"/>
    <w:rsid w:val="00107570"/>
    <w:rsid w:val="00123BD9"/>
    <w:rsid w:val="00140134"/>
    <w:rsid w:val="0014078B"/>
    <w:rsid w:val="001551B8"/>
    <w:rsid w:val="00190182"/>
    <w:rsid w:val="00194C50"/>
    <w:rsid w:val="001A5640"/>
    <w:rsid w:val="001D0EF5"/>
    <w:rsid w:val="00202BEA"/>
    <w:rsid w:val="00215482"/>
    <w:rsid w:val="00215510"/>
    <w:rsid w:val="002236EA"/>
    <w:rsid w:val="00224D65"/>
    <w:rsid w:val="00231CBD"/>
    <w:rsid w:val="00280A40"/>
    <w:rsid w:val="002B0CC4"/>
    <w:rsid w:val="002C36F2"/>
    <w:rsid w:val="002C4163"/>
    <w:rsid w:val="002E3A23"/>
    <w:rsid w:val="002F2E37"/>
    <w:rsid w:val="003148B0"/>
    <w:rsid w:val="003429F5"/>
    <w:rsid w:val="0034461E"/>
    <w:rsid w:val="003625EE"/>
    <w:rsid w:val="003632CC"/>
    <w:rsid w:val="0037001E"/>
    <w:rsid w:val="003A7197"/>
    <w:rsid w:val="003B24B3"/>
    <w:rsid w:val="003B7DA0"/>
    <w:rsid w:val="003C0F67"/>
    <w:rsid w:val="003D07BC"/>
    <w:rsid w:val="003D3320"/>
    <w:rsid w:val="004451C9"/>
    <w:rsid w:val="004525F5"/>
    <w:rsid w:val="004579B6"/>
    <w:rsid w:val="00461792"/>
    <w:rsid w:val="00472D49"/>
    <w:rsid w:val="004769DC"/>
    <w:rsid w:val="00481C94"/>
    <w:rsid w:val="004D4B8D"/>
    <w:rsid w:val="004D6CB0"/>
    <w:rsid w:val="004E3034"/>
    <w:rsid w:val="004E5DE0"/>
    <w:rsid w:val="005039FF"/>
    <w:rsid w:val="00515739"/>
    <w:rsid w:val="00523F1E"/>
    <w:rsid w:val="00542AF9"/>
    <w:rsid w:val="005434AA"/>
    <w:rsid w:val="005632E6"/>
    <w:rsid w:val="005C515F"/>
    <w:rsid w:val="005F2EB2"/>
    <w:rsid w:val="00605B78"/>
    <w:rsid w:val="00615595"/>
    <w:rsid w:val="006159F0"/>
    <w:rsid w:val="00624AB4"/>
    <w:rsid w:val="00624C8D"/>
    <w:rsid w:val="00656535"/>
    <w:rsid w:val="00661910"/>
    <w:rsid w:val="00684F71"/>
    <w:rsid w:val="006C6F0E"/>
    <w:rsid w:val="006F265F"/>
    <w:rsid w:val="007118F5"/>
    <w:rsid w:val="00745ACA"/>
    <w:rsid w:val="007521AD"/>
    <w:rsid w:val="00773F69"/>
    <w:rsid w:val="007753B6"/>
    <w:rsid w:val="00787AF9"/>
    <w:rsid w:val="00792B0D"/>
    <w:rsid w:val="00793939"/>
    <w:rsid w:val="00793E33"/>
    <w:rsid w:val="007A6EAD"/>
    <w:rsid w:val="007E37F4"/>
    <w:rsid w:val="0084557D"/>
    <w:rsid w:val="00855486"/>
    <w:rsid w:val="0087166D"/>
    <w:rsid w:val="0089619B"/>
    <w:rsid w:val="008B2965"/>
    <w:rsid w:val="008B620A"/>
    <w:rsid w:val="008C0428"/>
    <w:rsid w:val="008C0B3E"/>
    <w:rsid w:val="008E4BC3"/>
    <w:rsid w:val="00905D6C"/>
    <w:rsid w:val="00916E63"/>
    <w:rsid w:val="00925818"/>
    <w:rsid w:val="00942CE7"/>
    <w:rsid w:val="009B74FA"/>
    <w:rsid w:val="009C40B2"/>
    <w:rsid w:val="009D59A7"/>
    <w:rsid w:val="009D6FCF"/>
    <w:rsid w:val="009E09F2"/>
    <w:rsid w:val="009E65C6"/>
    <w:rsid w:val="009F793D"/>
    <w:rsid w:val="00A17668"/>
    <w:rsid w:val="00A2479E"/>
    <w:rsid w:val="00A414E1"/>
    <w:rsid w:val="00A41D50"/>
    <w:rsid w:val="00A43669"/>
    <w:rsid w:val="00A519EC"/>
    <w:rsid w:val="00A618F5"/>
    <w:rsid w:val="00A62526"/>
    <w:rsid w:val="00A7236C"/>
    <w:rsid w:val="00A75940"/>
    <w:rsid w:val="00A83A53"/>
    <w:rsid w:val="00A83CB3"/>
    <w:rsid w:val="00AA54EC"/>
    <w:rsid w:val="00AA59B2"/>
    <w:rsid w:val="00AE37EA"/>
    <w:rsid w:val="00AF06FC"/>
    <w:rsid w:val="00AF6927"/>
    <w:rsid w:val="00B05275"/>
    <w:rsid w:val="00B15A6F"/>
    <w:rsid w:val="00B5577A"/>
    <w:rsid w:val="00B60FF0"/>
    <w:rsid w:val="00B713E8"/>
    <w:rsid w:val="00B92A0B"/>
    <w:rsid w:val="00B94298"/>
    <w:rsid w:val="00BB00FF"/>
    <w:rsid w:val="00BD5CAA"/>
    <w:rsid w:val="00C1057B"/>
    <w:rsid w:val="00C363DF"/>
    <w:rsid w:val="00C42436"/>
    <w:rsid w:val="00C91F2B"/>
    <w:rsid w:val="00CA0379"/>
    <w:rsid w:val="00CB127D"/>
    <w:rsid w:val="00CB2479"/>
    <w:rsid w:val="00CE4C1F"/>
    <w:rsid w:val="00D345E6"/>
    <w:rsid w:val="00D9416A"/>
    <w:rsid w:val="00D957EE"/>
    <w:rsid w:val="00DB1B73"/>
    <w:rsid w:val="00DC7FC1"/>
    <w:rsid w:val="00DD0FED"/>
    <w:rsid w:val="00DF323A"/>
    <w:rsid w:val="00E11FB9"/>
    <w:rsid w:val="00E25CFE"/>
    <w:rsid w:val="00E26FF8"/>
    <w:rsid w:val="00E30828"/>
    <w:rsid w:val="00E71134"/>
    <w:rsid w:val="00E71452"/>
    <w:rsid w:val="00E74692"/>
    <w:rsid w:val="00E915F8"/>
    <w:rsid w:val="00EA6CA0"/>
    <w:rsid w:val="00EB0750"/>
    <w:rsid w:val="00ED7EA5"/>
    <w:rsid w:val="00EE759E"/>
    <w:rsid w:val="00EE7653"/>
    <w:rsid w:val="00EF7C8E"/>
    <w:rsid w:val="00F034E6"/>
    <w:rsid w:val="00F10C74"/>
    <w:rsid w:val="00F146D9"/>
    <w:rsid w:val="00F3492F"/>
    <w:rsid w:val="00F457B0"/>
    <w:rsid w:val="00F86D90"/>
    <w:rsid w:val="00FA5E63"/>
    <w:rsid w:val="00FC6873"/>
    <w:rsid w:val="01016549"/>
    <w:rsid w:val="01C46BC7"/>
    <w:rsid w:val="02C076D1"/>
    <w:rsid w:val="02EF7F7B"/>
    <w:rsid w:val="032F498D"/>
    <w:rsid w:val="03E160D6"/>
    <w:rsid w:val="046F5A33"/>
    <w:rsid w:val="05306FE8"/>
    <w:rsid w:val="054B3E76"/>
    <w:rsid w:val="05B413AA"/>
    <w:rsid w:val="07EC1B9E"/>
    <w:rsid w:val="08D637CD"/>
    <w:rsid w:val="09EA07EB"/>
    <w:rsid w:val="0B0E2B74"/>
    <w:rsid w:val="0BD85ABD"/>
    <w:rsid w:val="0D286DBB"/>
    <w:rsid w:val="0DD0373E"/>
    <w:rsid w:val="0EEC3FF0"/>
    <w:rsid w:val="0F4906C8"/>
    <w:rsid w:val="139B631E"/>
    <w:rsid w:val="190D593C"/>
    <w:rsid w:val="1B791A7D"/>
    <w:rsid w:val="1D0B791F"/>
    <w:rsid w:val="1D5D6F3C"/>
    <w:rsid w:val="1E9066D6"/>
    <w:rsid w:val="23C40903"/>
    <w:rsid w:val="28596F10"/>
    <w:rsid w:val="2AF32C70"/>
    <w:rsid w:val="2C6729AD"/>
    <w:rsid w:val="2EFF2F7C"/>
    <w:rsid w:val="2F2B12F4"/>
    <w:rsid w:val="30513BAF"/>
    <w:rsid w:val="316426A0"/>
    <w:rsid w:val="328C3EAA"/>
    <w:rsid w:val="359F6175"/>
    <w:rsid w:val="360A067F"/>
    <w:rsid w:val="36F37B2F"/>
    <w:rsid w:val="37857229"/>
    <w:rsid w:val="398160E7"/>
    <w:rsid w:val="3A3019A9"/>
    <w:rsid w:val="3BF140A6"/>
    <w:rsid w:val="3CD22498"/>
    <w:rsid w:val="3FF53CDE"/>
    <w:rsid w:val="409C2DA2"/>
    <w:rsid w:val="45CC04C7"/>
    <w:rsid w:val="46CA706E"/>
    <w:rsid w:val="48D13E4D"/>
    <w:rsid w:val="4ACB4455"/>
    <w:rsid w:val="4ADC7649"/>
    <w:rsid w:val="4B092E19"/>
    <w:rsid w:val="4EBD19B1"/>
    <w:rsid w:val="4FF36239"/>
    <w:rsid w:val="50520D2F"/>
    <w:rsid w:val="5362694B"/>
    <w:rsid w:val="5496677E"/>
    <w:rsid w:val="562F6F40"/>
    <w:rsid w:val="569A349E"/>
    <w:rsid w:val="56A73AA0"/>
    <w:rsid w:val="56BD33B7"/>
    <w:rsid w:val="5A7A6140"/>
    <w:rsid w:val="5A7E7303"/>
    <w:rsid w:val="630F48CA"/>
    <w:rsid w:val="66BF7DB6"/>
    <w:rsid w:val="67DB5037"/>
    <w:rsid w:val="698F2A21"/>
    <w:rsid w:val="6A880D2F"/>
    <w:rsid w:val="6B104A1C"/>
    <w:rsid w:val="6CE079B9"/>
    <w:rsid w:val="6D4866E2"/>
    <w:rsid w:val="6DBD61AE"/>
    <w:rsid w:val="6F1D4A87"/>
    <w:rsid w:val="700524C6"/>
    <w:rsid w:val="71EB3B2F"/>
    <w:rsid w:val="72B67199"/>
    <w:rsid w:val="75CC237B"/>
    <w:rsid w:val="77A96BB2"/>
    <w:rsid w:val="78526100"/>
    <w:rsid w:val="7F4F4438"/>
    <w:rsid w:val="7FDA2F7C"/>
    <w:rsid w:val="B5ED77E2"/>
    <w:rsid w:val="BFEBD521"/>
    <w:rsid w:val="FFFC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autoSpaceDE w:val="0"/>
      <w:autoSpaceDN w:val="0"/>
      <w:jc w:val="left"/>
    </w:pPr>
    <w:rPr>
      <w:rFonts w:ascii="宋体" w:hAnsi="宋体"/>
      <w:kern w:val="0"/>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paragraph" w:styleId="7">
    <w:name w:val="Title"/>
    <w:basedOn w:val="1"/>
    <w:qFormat/>
    <w:uiPriority w:val="1"/>
    <w:pPr>
      <w:autoSpaceDE w:val="0"/>
      <w:autoSpaceDN w:val="0"/>
      <w:ind w:left="3932" w:right="813" w:hanging="3120"/>
      <w:jc w:val="left"/>
    </w:pPr>
    <w:rPr>
      <w:rFonts w:ascii="黑体" w:hAnsi="黑体" w:eastAsia="黑体"/>
      <w:kern w:val="0"/>
      <w:sz w:val="48"/>
      <w:szCs w:val="4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styleId="13">
    <w:name w:val="List Paragraph"/>
    <w:basedOn w:val="1"/>
    <w:qFormat/>
    <w:uiPriority w:val="99"/>
    <w:pPr>
      <w:ind w:firstLine="420" w:firstLineChars="200"/>
    </w:pPr>
  </w:style>
  <w:style w:type="paragraph" w:customStyle="1" w:styleId="14">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C7CA73-6582-483B-83D0-36C9720E02D1}">
  <ds:schemaRefs/>
</ds:datastoreItem>
</file>

<file path=docProps/app.xml><?xml version="1.0" encoding="utf-8"?>
<Properties xmlns="http://schemas.openxmlformats.org/officeDocument/2006/extended-properties" xmlns:vt="http://schemas.openxmlformats.org/officeDocument/2006/docPropsVTypes">
  <Template>Normal</Template>
  <Pages>9</Pages>
  <Words>512</Words>
  <Characters>2919</Characters>
  <Lines>24</Lines>
  <Paragraphs>6</Paragraphs>
  <TotalTime>2</TotalTime>
  <ScaleCrop>false</ScaleCrop>
  <LinksUpToDate>false</LinksUpToDate>
  <CharactersWithSpaces>3425</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2024-04-16T01:29:00Z</dcterms:created>
  <dc:creator>Administrator</dc:creator>
  <cp:lastModifiedBy>汪川东</cp:lastModifiedBy>
  <cp:lastPrinted>2024-04-22T18:14:00Z</cp:lastPrinted>
  <dcterms:modified xsi:type="dcterms:W3CDTF">2025-03-20T01:42:09Z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704A8F128937CF188963CE67BC2C6819_43</vt:lpwstr>
  </property>
</Properties>
</file>