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17938">
      <w:pPr>
        <w:adjustRightInd w:val="0"/>
        <w:snapToGrid w:val="0"/>
        <w:spacing w:line="600" w:lineRule="atLeas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2</w:t>
      </w:r>
    </w:p>
    <w:p w14:paraId="5F041C1A">
      <w:pPr>
        <w:rPr>
          <w:rFonts w:ascii="Times New Roman" w:hAnsi="Times New Roman" w:cs="Times New Roman"/>
          <w:b/>
          <w:bCs/>
          <w:kern w:val="0"/>
          <w:szCs w:val="48"/>
        </w:rPr>
      </w:pPr>
    </w:p>
    <w:p w14:paraId="3BB70B94">
      <w:pPr>
        <w:jc w:val="center"/>
        <w:rPr>
          <w:rFonts w:ascii="Times New Roman" w:hAnsi="Times New Roman" w:eastAsia="黑体" w:cs="Times New Roman"/>
          <w:b/>
          <w:sz w:val="44"/>
          <w:szCs w:val="44"/>
        </w:rPr>
      </w:pPr>
    </w:p>
    <w:p w14:paraId="78440973">
      <w:pPr>
        <w:jc w:val="center"/>
        <w:rPr>
          <w:rFonts w:ascii="Times New Roman" w:hAnsi="Times New Roman" w:eastAsia="黑体" w:cs="Times New Roman"/>
          <w:b/>
          <w:sz w:val="44"/>
          <w:szCs w:val="44"/>
        </w:rPr>
      </w:pPr>
    </w:p>
    <w:p w14:paraId="652B7510">
      <w:pPr>
        <w:jc w:val="center"/>
        <w:rPr>
          <w:rFonts w:ascii="Times New Roman" w:hAnsi="Times New Roman" w:eastAsia="黑体" w:cs="Times New Roman"/>
          <w:bCs/>
          <w:sz w:val="44"/>
          <w:szCs w:val="44"/>
        </w:rPr>
      </w:pPr>
    </w:p>
    <w:p w14:paraId="4F36E36B">
      <w:pPr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 w:cs="Times New Roman"/>
          <w:spacing w:val="30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30"/>
          <w:kern w:val="0"/>
          <w:sz w:val="44"/>
          <w:szCs w:val="44"/>
        </w:rPr>
        <w:t>2024年重庆软件服务推荐目录</w:t>
      </w:r>
    </w:p>
    <w:p w14:paraId="07BF5C56">
      <w:pPr>
        <w:jc w:val="center"/>
        <w:rPr>
          <w:rFonts w:ascii="Times New Roman" w:hAnsi="Times New Roman" w:eastAsia="黑体" w:cs="Times New Roman"/>
          <w:b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pacing w:val="30"/>
          <w:kern w:val="0"/>
          <w:sz w:val="44"/>
          <w:szCs w:val="44"/>
        </w:rPr>
        <w:t>征集信息表</w:t>
      </w:r>
    </w:p>
    <w:p w14:paraId="53460843">
      <w:pPr>
        <w:jc w:val="center"/>
        <w:rPr>
          <w:rFonts w:ascii="Times New Roman" w:hAnsi="Times New Roman" w:eastAsia="黑体" w:cs="Times New Roman"/>
          <w:b/>
          <w:sz w:val="44"/>
          <w:szCs w:val="44"/>
        </w:rPr>
      </w:pPr>
    </w:p>
    <w:p w14:paraId="40B7D4F2">
      <w:pPr>
        <w:jc w:val="center"/>
        <w:rPr>
          <w:rFonts w:ascii="Times New Roman" w:hAnsi="Times New Roman" w:cs="Times New Roman"/>
          <w:szCs w:val="32"/>
        </w:rPr>
      </w:pPr>
    </w:p>
    <w:p w14:paraId="67712340">
      <w:pPr>
        <w:spacing w:line="360" w:lineRule="auto"/>
        <w:jc w:val="left"/>
        <w:rPr>
          <w:rFonts w:ascii="Times New Roman" w:hAnsi="Times New Roman" w:cs="Times New Roman"/>
          <w:szCs w:val="32"/>
        </w:rPr>
      </w:pPr>
    </w:p>
    <w:p w14:paraId="7A623832">
      <w:pPr>
        <w:adjustRightInd w:val="0"/>
        <w:snapToGrid w:val="0"/>
        <w:spacing w:line="360" w:lineRule="auto"/>
        <w:ind w:firstLine="1179" w:firstLineChars="393"/>
        <w:jc w:val="left"/>
        <w:rPr>
          <w:rFonts w:ascii="Times New Roman" w:hAnsi="Times New Roman" w:eastAsia="方正黑体_GBK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方正黑体_GBK" w:cs="Times New Roman"/>
          <w:sz w:val="30"/>
          <w:szCs w:val="30"/>
        </w:rPr>
        <w:t>方案</w:t>
      </w:r>
      <w:r>
        <w:rPr>
          <w:rFonts w:ascii="Times New Roman" w:hAnsi="Times New Roman" w:eastAsia="方正黑体_GBK" w:cs="Times New Roman"/>
          <w:sz w:val="30"/>
          <w:szCs w:val="30"/>
        </w:rPr>
        <w:t>名称：</w:t>
      </w:r>
      <w:r>
        <w:rPr>
          <w:rFonts w:ascii="Times New Roman" w:hAnsi="Times New Roman" w:eastAsia="方正黑体_GBK" w:cs="Times New Roman"/>
          <w:sz w:val="30"/>
          <w:szCs w:val="30"/>
          <w:u w:val="single"/>
        </w:rPr>
        <w:t xml:space="preserve">            </w:t>
      </w:r>
      <w:r>
        <w:rPr>
          <w:rFonts w:hint="eastAsia" w:ascii="Times New Roman" w:hAnsi="Times New Roman" w:eastAsia="方正黑体_GBK" w:cs="Times New Roman"/>
          <w:sz w:val="30"/>
          <w:szCs w:val="30"/>
          <w:u w:val="single"/>
        </w:rPr>
        <w:t xml:space="preserve">          </w:t>
      </w:r>
      <w:r>
        <w:rPr>
          <w:rFonts w:ascii="Times New Roman" w:hAnsi="Times New Roman" w:eastAsia="方正黑体_GBK" w:cs="Times New Roman"/>
          <w:sz w:val="30"/>
          <w:szCs w:val="30"/>
          <w:u w:val="single"/>
        </w:rPr>
        <w:t xml:space="preserve">              </w:t>
      </w:r>
    </w:p>
    <w:p w14:paraId="2512D039">
      <w:pPr>
        <w:adjustRightInd w:val="0"/>
        <w:snapToGrid w:val="0"/>
        <w:spacing w:line="360" w:lineRule="auto"/>
        <w:ind w:firstLine="1179" w:firstLineChars="393"/>
        <w:rPr>
          <w:rFonts w:ascii="Times New Roman" w:hAnsi="Times New Roman" w:eastAsia="方正仿宋_GBK" w:cs="Times New Roman"/>
          <w:sz w:val="30"/>
          <w:szCs w:val="30"/>
          <w:u w:val="single"/>
          <w:lang w:bidi="ar"/>
        </w:rPr>
      </w:pPr>
      <w:r>
        <w:rPr>
          <w:rFonts w:hint="eastAsia" w:ascii="Times New Roman" w:hAnsi="Times New Roman" w:eastAsia="方正黑体_GBK" w:cs="Times New Roman"/>
          <w:sz w:val="30"/>
          <w:szCs w:val="30"/>
        </w:rPr>
        <w:t>企业名称</w:t>
      </w:r>
      <w:r>
        <w:rPr>
          <w:rFonts w:ascii="Times New Roman" w:hAnsi="Times New Roman" w:eastAsia="方正黑体_GBK" w:cs="Times New Roman"/>
          <w:sz w:val="30"/>
          <w:szCs w:val="30"/>
        </w:rPr>
        <w:t>：</w:t>
      </w:r>
      <w:r>
        <w:rPr>
          <w:rFonts w:ascii="Times New Roman" w:hAnsi="Times New Roman" w:eastAsia="方正黑体_GBK" w:cs="Times New Roman"/>
          <w:sz w:val="30"/>
          <w:szCs w:val="30"/>
          <w:u w:val="single"/>
        </w:rPr>
        <w:t xml:space="preserve">            </w:t>
      </w:r>
      <w:r>
        <w:rPr>
          <w:rFonts w:hint="eastAsia" w:ascii="Times New Roman" w:hAnsi="Times New Roman" w:eastAsia="方正黑体_GBK" w:cs="Times New Roman"/>
          <w:sz w:val="30"/>
          <w:szCs w:val="30"/>
          <w:u w:val="single"/>
        </w:rPr>
        <w:t xml:space="preserve">（盖章）  </w:t>
      </w:r>
      <w:r>
        <w:rPr>
          <w:rFonts w:ascii="Times New Roman" w:hAnsi="Times New Roman" w:eastAsia="方正黑体_GBK" w:cs="Times New Roman"/>
          <w:sz w:val="30"/>
          <w:szCs w:val="30"/>
          <w:u w:val="single"/>
        </w:rPr>
        <w:t xml:space="preserve">              </w:t>
      </w:r>
    </w:p>
    <w:p w14:paraId="5DCAF080">
      <w:pPr>
        <w:adjustRightInd w:val="0"/>
        <w:snapToGrid w:val="0"/>
        <w:spacing w:line="360" w:lineRule="auto"/>
        <w:ind w:firstLine="1179" w:firstLineChars="393"/>
        <w:rPr>
          <w:rFonts w:ascii="Times New Roman" w:hAnsi="Times New Roman" w:eastAsia="方正黑体_GBK" w:cs="Times New Roman"/>
          <w:sz w:val="30"/>
          <w:szCs w:val="30"/>
        </w:rPr>
      </w:pPr>
      <w:r>
        <w:rPr>
          <w:rFonts w:ascii="Times New Roman" w:hAnsi="Times New Roman" w:eastAsia="方正黑体_GBK" w:cs="Times New Roman"/>
          <w:sz w:val="30"/>
          <w:szCs w:val="30"/>
        </w:rPr>
        <w:t>申报日期：</w:t>
      </w:r>
      <w:r>
        <w:rPr>
          <w:rFonts w:ascii="Times New Roman" w:hAnsi="Times New Roman" w:eastAsia="方正黑体_GBK" w:cs="Times New Roman"/>
          <w:sz w:val="30"/>
          <w:szCs w:val="30"/>
          <w:u w:val="single"/>
          <w:lang w:bidi="ar"/>
        </w:rPr>
        <w:t xml:space="preserve">            </w:t>
      </w:r>
      <w:r>
        <w:rPr>
          <w:rFonts w:ascii="Times New Roman" w:hAnsi="Times New Roman" w:eastAsia="方正黑体_GBK" w:cs="Times New Roman"/>
          <w:sz w:val="30"/>
          <w:szCs w:val="30"/>
        </w:rPr>
        <w:t>年</w:t>
      </w:r>
      <w:r>
        <w:rPr>
          <w:rFonts w:ascii="Times New Roman" w:hAnsi="Times New Roman" w:eastAsia="方正黑体_GBK" w:cs="Times New Roman"/>
          <w:sz w:val="30"/>
          <w:szCs w:val="30"/>
          <w:u w:val="single"/>
          <w:lang w:bidi="ar"/>
        </w:rPr>
        <w:t xml:space="preserve">         </w:t>
      </w:r>
      <w:r>
        <w:rPr>
          <w:rFonts w:ascii="Times New Roman" w:hAnsi="Times New Roman" w:eastAsia="方正黑体_GBK" w:cs="Times New Roman"/>
          <w:sz w:val="30"/>
          <w:szCs w:val="30"/>
        </w:rPr>
        <w:t>月</w:t>
      </w:r>
      <w:r>
        <w:rPr>
          <w:rFonts w:ascii="Times New Roman" w:hAnsi="Times New Roman" w:eastAsia="方正黑体_GBK" w:cs="Times New Roman"/>
          <w:sz w:val="30"/>
          <w:szCs w:val="30"/>
          <w:u w:val="single"/>
          <w:lang w:bidi="ar"/>
        </w:rPr>
        <w:t xml:space="preserve">         </w:t>
      </w:r>
      <w:r>
        <w:rPr>
          <w:rFonts w:ascii="Times New Roman" w:hAnsi="Times New Roman" w:eastAsia="方正黑体_GBK" w:cs="Times New Roman"/>
          <w:sz w:val="30"/>
          <w:szCs w:val="30"/>
        </w:rPr>
        <w:t>日</w:t>
      </w:r>
    </w:p>
    <w:p w14:paraId="4D793784">
      <w:pPr>
        <w:adjustRightInd w:val="0"/>
        <w:snapToGrid w:val="0"/>
        <w:spacing w:line="360" w:lineRule="auto"/>
        <w:ind w:firstLine="1179" w:firstLineChars="393"/>
        <w:rPr>
          <w:rFonts w:ascii="Times New Roman" w:hAnsi="Times New Roman" w:eastAsia="方正黑体_GBK" w:cs="Times New Roman"/>
          <w:sz w:val="30"/>
          <w:szCs w:val="30"/>
        </w:rPr>
      </w:pPr>
    </w:p>
    <w:p w14:paraId="3E5394B3">
      <w:pPr>
        <w:rPr>
          <w:rFonts w:ascii="Times New Roman" w:hAnsi="Times New Roman" w:cs="Times New Roman"/>
          <w:szCs w:val="32"/>
        </w:rPr>
      </w:pPr>
    </w:p>
    <w:p w14:paraId="277C7763">
      <w:pPr>
        <w:rPr>
          <w:rFonts w:ascii="Times New Roman" w:hAnsi="Times New Roman" w:cs="Times New Roman"/>
          <w:szCs w:val="32"/>
        </w:rPr>
      </w:pPr>
    </w:p>
    <w:p w14:paraId="6CFCDB11">
      <w:pPr>
        <w:rPr>
          <w:rFonts w:ascii="Times New Roman" w:hAnsi="Times New Roman" w:cs="Times New Roman"/>
          <w:szCs w:val="32"/>
        </w:rPr>
      </w:pPr>
    </w:p>
    <w:p w14:paraId="3B6D0DAB">
      <w:pPr>
        <w:rPr>
          <w:rFonts w:ascii="Times New Roman" w:hAnsi="Times New Roman" w:cs="Times New Roman"/>
          <w:szCs w:val="32"/>
        </w:rPr>
      </w:pPr>
    </w:p>
    <w:p w14:paraId="61B22193">
      <w:pPr>
        <w:rPr>
          <w:rFonts w:ascii="Times New Roman" w:hAnsi="Times New Roman" w:cs="Times New Roman"/>
          <w:szCs w:val="32"/>
        </w:rPr>
      </w:pPr>
    </w:p>
    <w:p w14:paraId="09BEF70C">
      <w:pPr>
        <w:rPr>
          <w:rFonts w:ascii="Times New Roman" w:hAnsi="Times New Roman" w:cs="Times New Roman"/>
          <w:szCs w:val="32"/>
        </w:rPr>
      </w:pPr>
    </w:p>
    <w:p w14:paraId="7E183763">
      <w:pPr>
        <w:rPr>
          <w:rFonts w:ascii="Times New Roman" w:hAnsi="Times New Roman" w:cs="Times New Roman"/>
          <w:szCs w:val="32"/>
        </w:rPr>
      </w:pPr>
    </w:p>
    <w:p w14:paraId="0211BB5E">
      <w:pPr>
        <w:rPr>
          <w:rFonts w:ascii="Times New Roman" w:hAnsi="Times New Roman" w:cs="Times New Roman"/>
          <w:szCs w:val="32"/>
        </w:rPr>
      </w:pPr>
    </w:p>
    <w:p w14:paraId="7D4DB5EC">
      <w:pPr>
        <w:jc w:val="center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重庆市软件行业协会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 xml:space="preserve">  </w:t>
      </w:r>
      <w:r>
        <w:rPr>
          <w:rFonts w:ascii="Times New Roman" w:hAnsi="Times New Roman" w:eastAsia="方正黑体_GBK" w:cs="Times New Roman"/>
          <w:sz w:val="32"/>
          <w:szCs w:val="32"/>
        </w:rPr>
        <w:t>制</w:t>
      </w:r>
    </w:p>
    <w:p w14:paraId="1C99B887">
      <w:pPr>
        <w:jc w:val="center"/>
        <w:outlineLvl w:val="1"/>
        <w:rPr>
          <w:rFonts w:ascii="Times New Roman" w:hAnsi="Times New Roman" w:eastAsia="方正小标宋_GBK" w:cs="Times New Roman"/>
          <w:sz w:val="44"/>
          <w:szCs w:val="36"/>
          <w:lang w:bidi="ar"/>
        </w:rPr>
        <w:sectPr>
          <w:headerReference r:id="rId3" w:type="default"/>
          <w:footerReference r:id="rId4" w:type="default"/>
          <w:pgSz w:w="11906" w:h="16838"/>
          <w:pgMar w:top="2098" w:right="1587" w:bottom="2098" w:left="1587" w:header="851" w:footer="1587" w:gutter="0"/>
          <w:pgNumType w:start="1"/>
          <w:cols w:space="720" w:num="1"/>
          <w:docGrid w:type="lines" w:linePitch="312" w:charSpace="0"/>
        </w:sectPr>
      </w:pPr>
    </w:p>
    <w:p w14:paraId="76A1D583">
      <w:pPr>
        <w:spacing w:line="440" w:lineRule="atLeast"/>
        <w:rPr>
          <w:rFonts w:ascii="Times New Roman" w:hAnsi="Times New Roman" w:eastAsia="方正黑体_GBK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kern w:val="0"/>
          <w:sz w:val="32"/>
          <w:szCs w:val="32"/>
        </w:rPr>
        <w:t>一、</w:t>
      </w:r>
      <w:r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</w:rPr>
        <w:t>企业</w:t>
      </w:r>
      <w:r>
        <w:rPr>
          <w:rFonts w:ascii="Times New Roman" w:hAnsi="Times New Roman" w:eastAsia="方正黑体_GBK" w:cs="Times New Roman"/>
          <w:bCs/>
          <w:kern w:val="0"/>
          <w:sz w:val="32"/>
          <w:szCs w:val="32"/>
        </w:rPr>
        <w:t>基本情况</w:t>
      </w:r>
    </w:p>
    <w:tbl>
      <w:tblPr>
        <w:tblStyle w:val="11"/>
        <w:tblW w:w="570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928"/>
        <w:gridCol w:w="741"/>
        <w:gridCol w:w="473"/>
        <w:gridCol w:w="1412"/>
        <w:gridCol w:w="158"/>
        <w:gridCol w:w="1200"/>
        <w:gridCol w:w="1912"/>
      </w:tblGrid>
      <w:tr w14:paraId="1A1DE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8E798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方正黑体_GBK" w:hAnsi="Times New Roman" w:eastAsia="方正黑体_GBK"/>
                <w:szCs w:val="21"/>
              </w:rPr>
              <w:t>企业</w:t>
            </w:r>
            <w:r>
              <w:rPr>
                <w:rFonts w:ascii="方正黑体_GBK" w:hAnsi="Times New Roman" w:eastAsia="方正黑体_GBK"/>
                <w:szCs w:val="21"/>
              </w:rPr>
              <w:t>名称</w:t>
            </w:r>
          </w:p>
        </w:tc>
        <w:tc>
          <w:tcPr>
            <w:tcW w:w="242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9865D">
            <w:pPr>
              <w:widowControl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476F3">
            <w:pPr>
              <w:widowControl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方正黑体_GBK" w:hAnsi="Times New Roman" w:eastAsia="方正黑体_GBK"/>
                <w:szCs w:val="21"/>
              </w:rPr>
              <w:t>成立时间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427F6">
            <w:pPr>
              <w:widowControl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30FB4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9BFE7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方正黑体_GBK" w:hAnsi="Times New Roman" w:eastAsia="方正黑体_GBK"/>
                <w:szCs w:val="21"/>
              </w:rPr>
              <w:t>统一社会信用代码</w:t>
            </w:r>
          </w:p>
        </w:tc>
        <w:tc>
          <w:tcPr>
            <w:tcW w:w="242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3C600">
            <w:pPr>
              <w:widowControl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FD9F9">
            <w:pPr>
              <w:widowControl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方正黑体_GBK" w:hAnsi="Times New Roman" w:eastAsia="方正黑体_GBK"/>
                <w:szCs w:val="21"/>
              </w:rPr>
              <w:t>注册资本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F57B">
            <w:pPr>
              <w:widowControl/>
              <w:ind w:firstLine="1050" w:firstLineChars="5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/>
                <w:szCs w:val="21"/>
              </w:rPr>
              <w:t>万元</w:t>
            </w:r>
          </w:p>
        </w:tc>
      </w:tr>
      <w:tr w14:paraId="70C71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4EBDF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ascii="方正黑体_GBK" w:hAnsi="Times New Roman" w:eastAsia="方正黑体_GBK"/>
                <w:szCs w:val="21"/>
              </w:rPr>
              <w:t>注册地址</w:t>
            </w:r>
          </w:p>
        </w:tc>
        <w:tc>
          <w:tcPr>
            <w:tcW w:w="402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98D86">
            <w:pPr>
              <w:widowControl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E67F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CE19F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ascii="方正黑体_GBK" w:hAnsi="Times New Roman" w:eastAsia="方正黑体_GBK"/>
                <w:szCs w:val="21"/>
              </w:rPr>
              <w:t>办公地址</w:t>
            </w:r>
          </w:p>
        </w:tc>
        <w:tc>
          <w:tcPr>
            <w:tcW w:w="402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86283">
            <w:pPr>
              <w:widowControl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7F10C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4598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ascii="方正黑体_GBK" w:hAnsi="Times New Roman" w:eastAsia="方正黑体_GBK"/>
                <w:szCs w:val="21"/>
              </w:rPr>
              <w:t>法定代表人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BCAB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C7092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hint="eastAsia" w:ascii="方正黑体_GBK" w:hAnsi="Times New Roman" w:eastAsia="方正黑体_GBK"/>
                <w:szCs w:val="21"/>
              </w:rPr>
              <w:t>联系</w:t>
            </w:r>
            <w:r>
              <w:rPr>
                <w:rFonts w:ascii="方正黑体_GBK" w:hAnsi="Times New Roman" w:eastAsia="方正黑体_GBK"/>
                <w:szCs w:val="21"/>
              </w:rPr>
              <w:t>电话</w:t>
            </w: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783AF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3809B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hint="eastAsia" w:ascii="方正黑体_GBK" w:hAnsi="Times New Roman" w:eastAsia="方正黑体_GBK"/>
                <w:szCs w:val="21"/>
              </w:rPr>
              <w:t>邮箱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97E58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75D0B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98E87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ascii="方正黑体_GBK" w:hAnsi="Times New Roman" w:eastAsia="方正黑体_GBK"/>
                <w:szCs w:val="21"/>
              </w:rPr>
              <w:t>联系</w:t>
            </w:r>
            <w:r>
              <w:rPr>
                <w:rFonts w:ascii="方正黑体_GBK" w:hAnsi="Times New Roman" w:eastAsia="方正黑体_GBK"/>
                <w:szCs w:val="21"/>
                <w:lang w:eastAsia="zh-Hans"/>
              </w:rPr>
              <w:t>人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DA57D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27B15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hint="eastAsia" w:ascii="方正黑体_GBK" w:hAnsi="Times New Roman" w:eastAsia="方正黑体_GBK"/>
                <w:szCs w:val="21"/>
              </w:rPr>
              <w:t>联系</w:t>
            </w:r>
            <w:r>
              <w:rPr>
                <w:rFonts w:ascii="方正黑体_GBK" w:hAnsi="Times New Roman" w:eastAsia="方正黑体_GBK"/>
                <w:szCs w:val="21"/>
              </w:rPr>
              <w:t>电话</w:t>
            </w: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8CA31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1937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hint="eastAsia" w:ascii="方正黑体_GBK" w:hAnsi="Times New Roman" w:eastAsia="方正黑体_GBK"/>
                <w:szCs w:val="21"/>
              </w:rPr>
              <w:t>邮箱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40C82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419F4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09D65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ascii="方正黑体_GBK" w:hAnsi="Times New Roman" w:eastAsia="方正黑体_GBK"/>
                <w:szCs w:val="21"/>
              </w:rPr>
              <w:t>企业类型</w:t>
            </w:r>
          </w:p>
        </w:tc>
        <w:tc>
          <w:tcPr>
            <w:tcW w:w="402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32501"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u w:val="single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国有企业   </w:t>
            </w:r>
            <w:r>
              <w:rPr>
                <w:rFonts w:hint="eastAsia" w:ascii="方正仿宋_GBK" w:hAnsi="Times New Roman" w:eastAsia="方正仿宋_GBK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民营企业   </w:t>
            </w:r>
            <w:r>
              <w:rPr>
                <w:rFonts w:hint="eastAsia" w:ascii="方正仿宋_GBK" w:hAnsi="Times New Roman" w:eastAsia="方正仿宋_GBK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外资企业   </w:t>
            </w:r>
            <w:r>
              <w:rPr>
                <w:rFonts w:hint="eastAsia" w:ascii="方正仿宋_GBK" w:hAnsi="Times New Roman" w:eastAsia="方正仿宋_GBK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szCs w:val="21"/>
              </w:rPr>
              <w:t>其他：</w:t>
            </w:r>
            <w:r>
              <w:rPr>
                <w:rFonts w:ascii="Times New Roman" w:hAnsi="Times New Roman" w:eastAsia="方正仿宋_GBK" w:cs="Times New Roman"/>
                <w:szCs w:val="21"/>
                <w:u w:val="single"/>
              </w:rPr>
              <w:t xml:space="preserve">            </w:t>
            </w:r>
          </w:p>
        </w:tc>
      </w:tr>
      <w:tr w14:paraId="5496E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706B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hint="eastAsia" w:ascii="方正黑体_GBK" w:hAnsi="Times New Roman" w:eastAsia="方正黑体_GBK"/>
              </w:rPr>
              <w:t>企业</w:t>
            </w:r>
            <w:r>
              <w:rPr>
                <w:rFonts w:ascii="方正黑体_GBK" w:hAnsi="Times New Roman" w:eastAsia="方正黑体_GBK"/>
              </w:rPr>
              <w:t>资质</w:t>
            </w:r>
          </w:p>
        </w:tc>
        <w:tc>
          <w:tcPr>
            <w:tcW w:w="402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A2C6B"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企业取得的省部级以上荣誉，以及通过CMMI、ITSS、DCMM、软件企业评估、软件产品评估、软件服务商交付能力等认证评估情况</w:t>
            </w:r>
          </w:p>
        </w:tc>
      </w:tr>
      <w:tr w14:paraId="7B518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DB89E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ascii="方正黑体_GBK" w:hAnsi="Times New Roman" w:eastAsia="方正黑体_GBK"/>
                <w:szCs w:val="21"/>
              </w:rPr>
              <w:t>上年度企业收入总额（万元）</w:t>
            </w:r>
          </w:p>
        </w:tc>
        <w:tc>
          <w:tcPr>
            <w:tcW w:w="1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05367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C4D43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ascii="方正黑体_GBK" w:hAnsi="Times New Roman" w:eastAsia="方正黑体_GBK"/>
                <w:szCs w:val="21"/>
              </w:rPr>
              <w:t>上年度企业销售（营业）收入</w:t>
            </w:r>
          </w:p>
          <w:p w14:paraId="2DFD020C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ascii="方正黑体_GBK" w:hAnsi="Times New Roman" w:eastAsia="方正黑体_GBK"/>
                <w:szCs w:val="21"/>
              </w:rPr>
              <w:t>（万元）</w:t>
            </w:r>
          </w:p>
        </w:tc>
        <w:tc>
          <w:tcPr>
            <w:tcW w:w="16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43FD4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60E36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40B28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ascii="方正黑体_GBK" w:hAnsi="Times New Roman" w:eastAsia="方正黑体_GBK"/>
                <w:szCs w:val="21"/>
              </w:rPr>
              <w:t>上年度软件产品开发销售（营业）收入（万元）</w:t>
            </w:r>
          </w:p>
        </w:tc>
        <w:tc>
          <w:tcPr>
            <w:tcW w:w="1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C9D14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2CDCD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ascii="方正黑体_GBK" w:hAnsi="Times New Roman" w:eastAsia="方正黑体_GBK"/>
                <w:szCs w:val="21"/>
              </w:rPr>
              <w:t>上年度研发费用总额（万元）</w:t>
            </w:r>
          </w:p>
        </w:tc>
        <w:tc>
          <w:tcPr>
            <w:tcW w:w="16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E1187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4EE4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9D3B1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ascii="方正黑体_GBK" w:hAnsi="Times New Roman" w:eastAsia="方正黑体_GBK"/>
                <w:szCs w:val="21"/>
              </w:rPr>
              <w:t>从业人员数</w:t>
            </w:r>
            <w:r>
              <w:rPr>
                <w:rFonts w:hint="eastAsia" w:ascii="方正黑体_GBK" w:hAnsi="Times New Roman" w:eastAsia="方正黑体_GBK"/>
                <w:szCs w:val="21"/>
              </w:rPr>
              <w:t>（人）</w:t>
            </w:r>
          </w:p>
        </w:tc>
        <w:tc>
          <w:tcPr>
            <w:tcW w:w="1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AD4DD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4F887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ascii="方正黑体_GBK" w:hAnsi="Times New Roman" w:eastAsia="方正黑体_GBK"/>
                <w:szCs w:val="21"/>
              </w:rPr>
              <w:t>研究开发人员数</w:t>
            </w:r>
            <w:r>
              <w:rPr>
                <w:rFonts w:hint="eastAsia" w:ascii="方正黑体_GBK" w:hAnsi="Times New Roman" w:eastAsia="方正黑体_GBK"/>
                <w:szCs w:val="21"/>
              </w:rPr>
              <w:t>（人）</w:t>
            </w:r>
          </w:p>
        </w:tc>
        <w:tc>
          <w:tcPr>
            <w:tcW w:w="16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F2F80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BDAB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1E91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hint="eastAsia" w:ascii="方正黑体_GBK" w:hAnsi="Times New Roman" w:eastAsia="方正黑体_GBK"/>
                <w:szCs w:val="21"/>
              </w:rPr>
              <w:t>企业简介</w:t>
            </w:r>
          </w:p>
        </w:tc>
        <w:tc>
          <w:tcPr>
            <w:tcW w:w="402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182FC"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300字内</w:t>
            </w:r>
          </w:p>
        </w:tc>
      </w:tr>
      <w:tr w14:paraId="4B638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1F02A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方正黑体_GBK" w:hAnsi="Times New Roman" w:eastAsia="方正黑体_GBK"/>
                <w:szCs w:val="21"/>
              </w:rPr>
              <w:t>参与国际、国家、地方、行业、团体标准制订情况</w:t>
            </w:r>
          </w:p>
        </w:tc>
        <w:tc>
          <w:tcPr>
            <w:tcW w:w="402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72717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近两年主导或参与制订的，如无可不填</w:t>
            </w:r>
          </w:p>
        </w:tc>
      </w:tr>
      <w:tr w14:paraId="4AE98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EE51A">
            <w:pPr>
              <w:widowControl/>
              <w:spacing w:line="320" w:lineRule="exact"/>
              <w:jc w:val="center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ascii="方正黑体_GBK" w:hAnsi="Times New Roman" w:eastAsia="方正黑体_GBK"/>
                <w:szCs w:val="21"/>
              </w:rPr>
              <w:t>参与重大项目</w:t>
            </w:r>
          </w:p>
          <w:p w14:paraId="2A87DCCE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方正黑体_GBK" w:hAnsi="Times New Roman" w:eastAsia="方正黑体_GBK"/>
                <w:szCs w:val="21"/>
              </w:rPr>
              <w:t>科研课题情况</w:t>
            </w:r>
          </w:p>
        </w:tc>
        <w:tc>
          <w:tcPr>
            <w:tcW w:w="402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E93D1"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近两年主导或参与的国家、市级重要课题研究项目，如无可不填</w:t>
            </w:r>
          </w:p>
        </w:tc>
      </w:tr>
    </w:tbl>
    <w:p w14:paraId="7D37804E"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</w:rPr>
        <w:t>二、服务方案基本情况</w:t>
      </w:r>
    </w:p>
    <w:tbl>
      <w:tblPr>
        <w:tblStyle w:val="11"/>
        <w:tblW w:w="57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7688"/>
      </w:tblGrid>
      <w:tr w14:paraId="47318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  <w:jc w:val="center"/>
        </w:trPr>
        <w:tc>
          <w:tcPr>
            <w:tcW w:w="1084" w:type="pct"/>
            <w:vAlign w:val="center"/>
          </w:tcPr>
          <w:p w14:paraId="55421D5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eastAsia" w:ascii="方正黑体_GBK" w:hAnsi="Times New Roman" w:eastAsia="方正黑体_GBK"/>
                <w:szCs w:val="21"/>
              </w:rPr>
              <w:t>服务方案名称</w:t>
            </w:r>
          </w:p>
        </w:tc>
        <w:tc>
          <w:tcPr>
            <w:tcW w:w="3915" w:type="pct"/>
            <w:vAlign w:val="center"/>
          </w:tcPr>
          <w:p w14:paraId="646D10FC">
            <w:pPr>
              <w:spacing w:line="580" w:lineRule="exact"/>
              <w:rPr>
                <w:rFonts w:ascii="Times New Roman" w:hAnsi="Times New Roman" w:eastAsia="仿宋" w:cs="Times New Roman"/>
                <w:color w:val="FF0000"/>
                <w:szCs w:val="21"/>
              </w:rPr>
            </w:pPr>
          </w:p>
        </w:tc>
      </w:tr>
      <w:tr w14:paraId="69C39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exact"/>
          <w:jc w:val="center"/>
        </w:trPr>
        <w:tc>
          <w:tcPr>
            <w:tcW w:w="1084" w:type="pct"/>
            <w:vAlign w:val="center"/>
          </w:tcPr>
          <w:p w14:paraId="5218344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eastAsia" w:ascii="方正黑体_GBK" w:hAnsi="Times New Roman" w:eastAsia="方正黑体_GBK"/>
                <w:szCs w:val="21"/>
              </w:rPr>
              <w:t>服务方案应用方向</w:t>
            </w:r>
          </w:p>
        </w:tc>
        <w:tc>
          <w:tcPr>
            <w:tcW w:w="3915" w:type="pct"/>
            <w:vAlign w:val="center"/>
          </w:tcPr>
          <w:p w14:paraId="059A671B">
            <w:pPr>
              <w:spacing w:line="360" w:lineRule="auto"/>
              <w:rPr>
                <w:rFonts w:ascii="Times New Roman" w:hAnsi="Times New Roman" w:eastAsia="仿宋" w:cs="Times New Roman"/>
                <w:kern w:val="21"/>
                <w:sz w:val="24"/>
              </w:rPr>
            </w:pPr>
            <w:r>
              <w:rPr>
                <w:rFonts w:ascii="Times New Roman" w:hAnsi="Times New Roman" w:eastAsia="仿宋" w:cs="Times New Roman"/>
                <w:kern w:val="21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kern w:val="21"/>
                <w:sz w:val="24"/>
              </w:rPr>
              <w:t xml:space="preserve">智能制造       </w:t>
            </w:r>
            <w:r>
              <w:rPr>
                <w:rFonts w:ascii="Times New Roman" w:hAnsi="Times New Roman" w:eastAsia="仿宋" w:cs="Times New Roman"/>
                <w:kern w:val="21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kern w:val="21"/>
                <w:sz w:val="24"/>
              </w:rPr>
              <w:t xml:space="preserve">汽车          </w:t>
            </w:r>
            <w:r>
              <w:rPr>
                <w:rFonts w:ascii="Times New Roman" w:hAnsi="Times New Roman" w:eastAsia="仿宋" w:cs="Times New Roman"/>
                <w:kern w:val="21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kern w:val="21"/>
                <w:sz w:val="24"/>
              </w:rPr>
              <w:t xml:space="preserve">交通            </w:t>
            </w:r>
            <w:r>
              <w:rPr>
                <w:rFonts w:ascii="Times New Roman" w:hAnsi="Times New Roman" w:eastAsia="仿宋" w:cs="Times New Roman"/>
                <w:kern w:val="21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kern w:val="21"/>
                <w:sz w:val="24"/>
              </w:rPr>
              <w:t>医疗</w:t>
            </w:r>
          </w:p>
          <w:p w14:paraId="0F722C16">
            <w:pPr>
              <w:spacing w:line="360" w:lineRule="auto"/>
              <w:rPr>
                <w:rFonts w:ascii="Times New Roman" w:hAnsi="Times New Roman" w:eastAsia="仿宋" w:cs="Times New Roman"/>
                <w:kern w:val="21"/>
                <w:sz w:val="24"/>
              </w:rPr>
            </w:pPr>
            <w:r>
              <w:rPr>
                <w:rFonts w:ascii="Times New Roman" w:hAnsi="Times New Roman" w:eastAsia="仿宋" w:cs="Times New Roman"/>
                <w:kern w:val="21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kern w:val="21"/>
                <w:sz w:val="24"/>
              </w:rPr>
              <w:t xml:space="preserve">教育           </w:t>
            </w:r>
            <w:r>
              <w:rPr>
                <w:rFonts w:ascii="Times New Roman" w:hAnsi="Times New Roman" w:eastAsia="仿宋" w:cs="Times New Roman"/>
                <w:kern w:val="21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kern w:val="21"/>
                <w:sz w:val="24"/>
              </w:rPr>
              <w:t xml:space="preserve">政务          </w:t>
            </w:r>
            <w:r>
              <w:rPr>
                <w:rFonts w:ascii="Times New Roman" w:hAnsi="Times New Roman" w:eastAsia="仿宋" w:cs="Times New Roman"/>
                <w:kern w:val="21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kern w:val="21"/>
                <w:sz w:val="24"/>
              </w:rPr>
              <w:t xml:space="preserve">物流            </w:t>
            </w:r>
            <w:r>
              <w:rPr>
                <w:rFonts w:ascii="Times New Roman" w:hAnsi="Times New Roman" w:eastAsia="仿宋" w:cs="Times New Roman"/>
                <w:kern w:val="21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kern w:val="21"/>
                <w:sz w:val="24"/>
              </w:rPr>
              <w:t>金融</w:t>
            </w:r>
          </w:p>
          <w:p w14:paraId="2A120117">
            <w:pPr>
              <w:spacing w:line="360" w:lineRule="auto"/>
              <w:rPr>
                <w:rFonts w:ascii="Times New Roman" w:hAnsi="Times New Roman" w:eastAsia="仿宋" w:cs="Times New Roman"/>
                <w:kern w:val="21"/>
                <w:sz w:val="24"/>
              </w:rPr>
            </w:pPr>
            <w:r>
              <w:rPr>
                <w:rFonts w:ascii="Times New Roman" w:hAnsi="Times New Roman" w:eastAsia="仿宋" w:cs="Times New Roman"/>
                <w:kern w:val="21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kern w:val="21"/>
                <w:sz w:val="24"/>
              </w:rPr>
              <w:t xml:space="preserve">建筑           </w:t>
            </w:r>
            <w:r>
              <w:rPr>
                <w:rFonts w:ascii="Times New Roman" w:hAnsi="Times New Roman" w:eastAsia="仿宋" w:cs="Times New Roman"/>
                <w:kern w:val="21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kern w:val="21"/>
                <w:sz w:val="24"/>
              </w:rPr>
              <w:t xml:space="preserve">能源          </w:t>
            </w:r>
            <w:r>
              <w:rPr>
                <w:rFonts w:ascii="Times New Roman" w:hAnsi="Times New Roman" w:eastAsia="仿宋" w:cs="Times New Roman"/>
                <w:kern w:val="21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kern w:val="21"/>
                <w:sz w:val="24"/>
              </w:rPr>
              <w:t xml:space="preserve">农业农村        </w:t>
            </w:r>
            <w:r>
              <w:rPr>
                <w:rFonts w:ascii="Times New Roman" w:hAnsi="Times New Roman" w:eastAsia="仿宋" w:cs="Times New Roman"/>
                <w:kern w:val="21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kern w:val="21"/>
                <w:sz w:val="24"/>
              </w:rPr>
              <w:t xml:space="preserve">文化旅游    </w:t>
            </w:r>
          </w:p>
          <w:p w14:paraId="0FC09292">
            <w:pPr>
              <w:spacing w:line="360" w:lineRule="auto"/>
              <w:rPr>
                <w:rFonts w:ascii="Times New Roman" w:hAnsi="Times New Roman" w:eastAsia="仿宋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21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kern w:val="21"/>
                <w:sz w:val="24"/>
              </w:rPr>
              <w:t xml:space="preserve">其他：       </w:t>
            </w:r>
          </w:p>
        </w:tc>
      </w:tr>
      <w:tr w14:paraId="1E337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  <w:jc w:val="center"/>
        </w:trPr>
        <w:tc>
          <w:tcPr>
            <w:tcW w:w="5000" w:type="pct"/>
            <w:gridSpan w:val="2"/>
          </w:tcPr>
          <w:p w14:paraId="10406428">
            <w:pPr>
              <w:adjustRightInd w:val="0"/>
              <w:snapToGrid w:val="0"/>
              <w:spacing w:line="0" w:lineRule="atLeast"/>
              <w:rPr>
                <w:rFonts w:ascii="方正黑体_GBK" w:hAnsi="Times New Roman" w:eastAsia="方正黑体_GBK"/>
              </w:rPr>
            </w:pPr>
            <w:r>
              <w:rPr>
                <w:rFonts w:hint="eastAsia" w:ascii="方正黑体_GBK" w:hAnsi="Times New Roman" w:eastAsia="方正黑体_GBK"/>
              </w:rPr>
              <w:t>方案简介</w:t>
            </w:r>
          </w:p>
          <w:p w14:paraId="114EFC58">
            <w:pPr>
              <w:pStyle w:val="2"/>
            </w:pPr>
            <w:r>
              <w:rPr>
                <w:rFonts w:ascii="Times New Roman" w:hAnsi="Times New Roman" w:eastAsia="方正仿宋_GBK"/>
              </w:rPr>
              <w:t>简述</w:t>
            </w:r>
            <w:r>
              <w:rPr>
                <w:rFonts w:hint="eastAsia" w:ascii="Times New Roman" w:hAnsi="Times New Roman" w:eastAsia="方正仿宋_GBK"/>
              </w:rPr>
              <w:t>方案</w:t>
            </w:r>
            <w:r>
              <w:rPr>
                <w:rFonts w:ascii="Times New Roman" w:hAnsi="Times New Roman" w:eastAsia="方正仿宋_GBK"/>
              </w:rPr>
              <w:t>主要内容、解决的问题、实施成效、创新性及可推广性等</w:t>
            </w:r>
            <w:r>
              <w:rPr>
                <w:rFonts w:hint="eastAsia" w:ascii="Times New Roman" w:hAnsi="Times New Roman" w:eastAsia="方正仿宋_GBK"/>
              </w:rPr>
              <w:t>。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不超过500字</w:t>
            </w:r>
          </w:p>
        </w:tc>
      </w:tr>
      <w:tr w14:paraId="27767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exact"/>
          <w:jc w:val="center"/>
        </w:trPr>
        <w:tc>
          <w:tcPr>
            <w:tcW w:w="5000" w:type="pct"/>
            <w:gridSpan w:val="2"/>
          </w:tcPr>
          <w:p w14:paraId="3852628D">
            <w:pPr>
              <w:adjustRightInd w:val="0"/>
              <w:snapToGrid w:val="0"/>
              <w:spacing w:line="0" w:lineRule="atLeast"/>
              <w:rPr>
                <w:rFonts w:ascii="方正黑体_GBK" w:hAnsi="Times New Roman" w:eastAsia="方正黑体_GBK"/>
              </w:rPr>
            </w:pPr>
            <w:r>
              <w:rPr>
                <w:rFonts w:hint="eastAsia" w:ascii="方正黑体_GBK" w:hAnsi="Times New Roman" w:eastAsia="方正黑体_GBK"/>
              </w:rPr>
              <w:t>背景需求</w:t>
            </w:r>
          </w:p>
          <w:p w14:paraId="4B9B7F7B">
            <w:pPr>
              <w:pStyle w:val="2"/>
              <w:rPr>
                <w:rFonts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方案</w:t>
            </w:r>
            <w:r>
              <w:rPr>
                <w:rFonts w:ascii="Times New Roman" w:hAnsi="Times New Roman" w:eastAsia="方正仿宋_GBK"/>
              </w:rPr>
              <w:t>拟解决的行业痛点或企业关键问题，简要介绍</w:t>
            </w:r>
            <w:r>
              <w:rPr>
                <w:rFonts w:hint="eastAsia" w:ascii="Times New Roman" w:hAnsi="Times New Roman" w:eastAsia="方正仿宋_GBK"/>
              </w:rPr>
              <w:t>方案</w:t>
            </w:r>
            <w:r>
              <w:rPr>
                <w:rFonts w:ascii="Times New Roman" w:hAnsi="Times New Roman" w:eastAsia="方正仿宋_GBK"/>
              </w:rPr>
              <w:t>必要性和实施目标</w:t>
            </w:r>
            <w:r>
              <w:rPr>
                <w:rFonts w:hint="eastAsia" w:ascii="Times New Roman" w:hAnsi="Times New Roman" w:eastAsia="方正仿宋_GBK"/>
              </w:rPr>
              <w:t>。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不超过500字</w:t>
            </w:r>
          </w:p>
        </w:tc>
      </w:tr>
      <w:tr w14:paraId="31196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exact"/>
          <w:jc w:val="center"/>
        </w:trPr>
        <w:tc>
          <w:tcPr>
            <w:tcW w:w="5000" w:type="pct"/>
            <w:gridSpan w:val="2"/>
          </w:tcPr>
          <w:p w14:paraId="07C245EE">
            <w:pPr>
              <w:pStyle w:val="2"/>
              <w:rPr>
                <w:rFonts w:ascii="方正黑体_GBK" w:hAnsi="Times New Roman" w:eastAsia="方正黑体_GBK"/>
              </w:rPr>
            </w:pPr>
            <w:r>
              <w:rPr>
                <w:rFonts w:hint="eastAsia" w:ascii="方正黑体_GBK" w:hAnsi="Times New Roman" w:eastAsia="方正黑体_GBK"/>
              </w:rPr>
              <w:t>方案详情</w:t>
            </w:r>
          </w:p>
          <w:p w14:paraId="43016A84">
            <w:pPr>
              <w:pStyle w:val="2"/>
              <w:rPr>
                <w:rFonts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方案</w:t>
            </w:r>
            <w:r>
              <w:rPr>
                <w:rFonts w:ascii="Times New Roman" w:hAnsi="Times New Roman" w:eastAsia="方正仿宋_GBK"/>
              </w:rPr>
              <w:t>的架构设计、主要建设内容及功能特点、关键核心技术、难点突破等情况</w:t>
            </w:r>
            <w:r>
              <w:rPr>
                <w:rFonts w:hint="eastAsia" w:ascii="Times New Roman" w:hAnsi="Times New Roman" w:eastAsia="方正仿宋_GBK"/>
              </w:rPr>
              <w:t>。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不超过1000字</w:t>
            </w:r>
          </w:p>
          <w:p w14:paraId="2860267E">
            <w:pPr>
              <w:pStyle w:val="8"/>
            </w:pPr>
          </w:p>
          <w:p w14:paraId="0BB16FC4">
            <w:pPr>
              <w:pStyle w:val="8"/>
            </w:pPr>
          </w:p>
        </w:tc>
      </w:tr>
      <w:tr w14:paraId="6601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exact"/>
          <w:jc w:val="center"/>
        </w:trPr>
        <w:tc>
          <w:tcPr>
            <w:tcW w:w="5000" w:type="pct"/>
            <w:gridSpan w:val="2"/>
          </w:tcPr>
          <w:p w14:paraId="3710CDDE">
            <w:pPr>
              <w:pStyle w:val="2"/>
              <w:rPr>
                <w:rFonts w:ascii="方正黑体_GBK" w:hAnsi="Times New Roman" w:eastAsia="方正黑体_GBK"/>
              </w:rPr>
            </w:pPr>
            <w:r>
              <w:rPr>
                <w:rFonts w:hint="eastAsia" w:ascii="方正黑体_GBK" w:hAnsi="Times New Roman" w:eastAsia="方正黑体_GBK"/>
              </w:rPr>
              <w:t>应用场景</w:t>
            </w:r>
          </w:p>
          <w:p w14:paraId="1AB67DB7">
            <w:pPr>
              <w:pStyle w:val="2"/>
              <w:rPr>
                <w:rFonts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方案</w:t>
            </w:r>
            <w:r>
              <w:rPr>
                <w:rFonts w:ascii="Times New Roman" w:hAnsi="Times New Roman" w:eastAsia="方正仿宋_GBK"/>
              </w:rPr>
              <w:t>的主要应用场景、关键实施步骤、业务优化路径等情况</w:t>
            </w:r>
            <w:r>
              <w:rPr>
                <w:rFonts w:hint="eastAsia" w:ascii="Times New Roman" w:hAnsi="Times New Roman" w:eastAsia="方正仿宋_GBK"/>
              </w:rPr>
              <w:t>。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不超过500字</w:t>
            </w:r>
          </w:p>
        </w:tc>
      </w:tr>
      <w:tr w14:paraId="6457D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exact"/>
          <w:jc w:val="center"/>
        </w:trPr>
        <w:tc>
          <w:tcPr>
            <w:tcW w:w="5000" w:type="pct"/>
            <w:gridSpan w:val="2"/>
          </w:tcPr>
          <w:p w14:paraId="65AD7CA1">
            <w:pPr>
              <w:pStyle w:val="2"/>
              <w:rPr>
                <w:rFonts w:ascii="方正黑体_GBK" w:hAnsi="Times New Roman" w:eastAsia="方正黑体_GBK"/>
              </w:rPr>
            </w:pPr>
            <w:r>
              <w:rPr>
                <w:rFonts w:hint="eastAsia" w:ascii="方正黑体_GBK" w:hAnsi="Times New Roman" w:eastAsia="方正黑体_GBK"/>
              </w:rPr>
              <w:t>创新特点</w:t>
            </w:r>
          </w:p>
          <w:p w14:paraId="4B93134A">
            <w:pPr>
              <w:pStyle w:val="8"/>
              <w:ind w:left="0"/>
            </w:pPr>
            <w:r>
              <w:rPr>
                <w:rFonts w:hint="eastAsia" w:ascii="Times New Roman" w:hAnsi="Times New Roman" w:eastAsia="方正仿宋_GBK"/>
              </w:rPr>
              <w:t>方案的先进性和创新性，包括技术创新、应用创新、模式创新等。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不超过500字</w:t>
            </w:r>
          </w:p>
        </w:tc>
      </w:tr>
      <w:tr w14:paraId="4A19D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exact"/>
          <w:jc w:val="center"/>
        </w:trPr>
        <w:tc>
          <w:tcPr>
            <w:tcW w:w="5000" w:type="pct"/>
            <w:gridSpan w:val="2"/>
          </w:tcPr>
          <w:p w14:paraId="1A3217EA">
            <w:pPr>
              <w:pStyle w:val="8"/>
              <w:ind w:left="0"/>
              <w:rPr>
                <w:rFonts w:ascii="方正黑体_GBK" w:hAnsi="Times New Roman" w:eastAsia="方正黑体_GBK"/>
              </w:rPr>
            </w:pPr>
            <w:r>
              <w:rPr>
                <w:rFonts w:hint="eastAsia" w:ascii="方正黑体_GBK" w:hAnsi="Times New Roman" w:eastAsia="方正黑体_GBK"/>
              </w:rPr>
              <w:t>应用成效</w:t>
            </w:r>
          </w:p>
          <w:p w14:paraId="0ECC2E53">
            <w:pPr>
              <w:rPr>
                <w:rFonts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方案的应用成效，社会效益、经济效益等。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不超过500字</w:t>
            </w:r>
          </w:p>
        </w:tc>
      </w:tr>
      <w:tr w14:paraId="438B7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exact"/>
          <w:jc w:val="center"/>
        </w:trPr>
        <w:tc>
          <w:tcPr>
            <w:tcW w:w="5000" w:type="pct"/>
            <w:gridSpan w:val="2"/>
          </w:tcPr>
          <w:p w14:paraId="5B51B795">
            <w:pPr>
              <w:pStyle w:val="8"/>
              <w:ind w:left="0"/>
              <w:rPr>
                <w:rFonts w:ascii="方正黑体_GBK" w:hAnsi="Times New Roman" w:eastAsia="方正黑体_GBK"/>
              </w:rPr>
            </w:pPr>
            <w:r>
              <w:rPr>
                <w:rFonts w:hint="eastAsia" w:ascii="方正黑体_GBK" w:hAnsi="Times New Roman" w:eastAsia="方正黑体_GBK"/>
              </w:rPr>
              <w:t>推广价值</w:t>
            </w:r>
          </w:p>
          <w:p w14:paraId="68FCC12B">
            <w:pPr>
              <w:rPr>
                <w:rFonts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服务方案</w:t>
            </w:r>
            <w:r>
              <w:rPr>
                <w:rFonts w:ascii="Times New Roman" w:hAnsi="Times New Roman" w:eastAsia="方正仿宋_GBK"/>
              </w:rPr>
              <w:t>示范推广的行业前景和价值空间</w:t>
            </w:r>
            <w:r>
              <w:rPr>
                <w:rFonts w:hint="eastAsia" w:ascii="Times New Roman" w:hAnsi="Times New Roman" w:eastAsia="方正仿宋_GBK"/>
              </w:rPr>
              <w:t>等。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不超过500字</w:t>
            </w:r>
          </w:p>
        </w:tc>
      </w:tr>
      <w:tr w14:paraId="26F03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exact"/>
          <w:jc w:val="center"/>
        </w:trPr>
        <w:tc>
          <w:tcPr>
            <w:tcW w:w="5000" w:type="pct"/>
            <w:gridSpan w:val="2"/>
          </w:tcPr>
          <w:p w14:paraId="58D3EA47">
            <w:pPr>
              <w:rPr>
                <w:rFonts w:ascii="方正黑体_GBK" w:hAnsi="Times New Roman" w:eastAsia="方正黑体_GBK"/>
              </w:rPr>
            </w:pPr>
            <w:r>
              <w:rPr>
                <w:rFonts w:hint="eastAsia" w:ascii="方正黑体_GBK" w:hAnsi="Times New Roman" w:eastAsia="方正黑体_GBK"/>
              </w:rPr>
              <w:t>典型服务方案介绍</w:t>
            </w:r>
          </w:p>
          <w:p w14:paraId="54CF79F0">
            <w:pPr>
              <w:pStyle w:val="8"/>
              <w:ind w:left="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列举至少一个典型客户应用</w:t>
            </w:r>
            <w:r>
              <w:rPr>
                <w:rFonts w:hint="eastAsia" w:ascii="Times New Roman" w:hAnsi="Times New Roman" w:eastAsia="方正仿宋_GBK"/>
              </w:rPr>
              <w:t>方案，</w:t>
            </w:r>
            <w:r>
              <w:rPr>
                <w:rFonts w:ascii="Times New Roman" w:hAnsi="Times New Roman" w:eastAsia="方正仿宋_GBK"/>
              </w:rPr>
              <w:t>不超过1500字</w:t>
            </w:r>
          </w:p>
          <w:p w14:paraId="3685C55A">
            <w:pPr>
              <w:pStyle w:val="2"/>
              <w:spacing w:after="0"/>
              <w:contextualSpacing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典型</w:t>
            </w:r>
            <w:r>
              <w:rPr>
                <w:rFonts w:hint="eastAsia" w:ascii="Times New Roman" w:hAnsi="Times New Roman" w:eastAsia="方正仿宋_GBK"/>
              </w:rPr>
              <w:t>服务方案主要包括</w:t>
            </w:r>
            <w:r>
              <w:rPr>
                <w:rFonts w:ascii="Times New Roman" w:hAnsi="Times New Roman" w:eastAsia="方正仿宋_GBK"/>
              </w:rPr>
              <w:t>：</w:t>
            </w:r>
          </w:p>
          <w:p w14:paraId="44F0ED61">
            <w:pPr>
              <w:pStyle w:val="2"/>
              <w:spacing w:after="0"/>
              <w:contextualSpacing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1</w:t>
            </w:r>
            <w:r>
              <w:rPr>
                <w:rFonts w:ascii="Times New Roman" w:hAnsi="Times New Roman" w:eastAsia="方正仿宋_GBK"/>
              </w:rPr>
              <w:t xml:space="preserve">. </w:t>
            </w:r>
            <w:r>
              <w:rPr>
                <w:rFonts w:hint="eastAsia" w:ascii="Times New Roman" w:hAnsi="Times New Roman" w:eastAsia="方正仿宋_GBK"/>
              </w:rPr>
              <w:t>方案介绍</w:t>
            </w:r>
            <w:r>
              <w:rPr>
                <w:rFonts w:ascii="Times New Roman" w:hAnsi="Times New Roman" w:eastAsia="方正仿宋_GBK"/>
              </w:rPr>
              <w:t>（主要说明企业基本情况、面临的困境或希望解决的问题）</w:t>
            </w:r>
          </w:p>
          <w:p w14:paraId="69CF7A5A">
            <w:pPr>
              <w:pStyle w:val="2"/>
              <w:spacing w:after="0"/>
              <w:contextualSpacing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2</w:t>
            </w:r>
            <w:r>
              <w:rPr>
                <w:rFonts w:ascii="Times New Roman" w:hAnsi="Times New Roman" w:eastAsia="方正仿宋_GBK"/>
              </w:rPr>
              <w:t>. 实施思路（简要描述</w:t>
            </w:r>
            <w:r>
              <w:rPr>
                <w:rFonts w:hint="eastAsia" w:ascii="Times New Roman" w:hAnsi="Times New Roman" w:eastAsia="方正仿宋_GBK"/>
              </w:rPr>
              <w:t>方案</w:t>
            </w:r>
            <w:r>
              <w:rPr>
                <w:rFonts w:ascii="Times New Roman" w:hAnsi="Times New Roman" w:eastAsia="方正仿宋_GBK"/>
              </w:rPr>
              <w:t>实施的关键过程，图文并茂，语言易理解）</w:t>
            </w:r>
          </w:p>
          <w:p w14:paraId="5795BFE9">
            <w:r>
              <w:rPr>
                <w:rFonts w:hint="eastAsia" w:ascii="Times New Roman" w:hAnsi="Times New Roman" w:eastAsia="方正仿宋_GBK"/>
              </w:rPr>
              <w:t>3</w:t>
            </w:r>
            <w:r>
              <w:rPr>
                <w:rFonts w:ascii="Times New Roman" w:hAnsi="Times New Roman" w:eastAsia="方正仿宋_GBK"/>
              </w:rPr>
              <w:t>. 实施效果（描述解决方案实施后，最终取得的可量化、定性的成果，如改善前后的数据图表等）</w:t>
            </w:r>
          </w:p>
        </w:tc>
      </w:tr>
      <w:tr w14:paraId="29394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4" w:hRule="exact"/>
          <w:jc w:val="center"/>
        </w:trPr>
        <w:tc>
          <w:tcPr>
            <w:tcW w:w="1084" w:type="pct"/>
            <w:vAlign w:val="center"/>
          </w:tcPr>
          <w:p w14:paraId="68CB135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承诺书</w:t>
            </w:r>
          </w:p>
        </w:tc>
        <w:tc>
          <w:tcPr>
            <w:tcW w:w="3915" w:type="pct"/>
          </w:tcPr>
          <w:p w14:paraId="51B14D8A">
            <w:pPr>
              <w:widowControl/>
              <w:autoSpaceDN w:val="0"/>
              <w:spacing w:line="560" w:lineRule="exact"/>
              <w:ind w:firstLine="480" w:firstLineChars="200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我单位承诺：近两年内在全国信用信息共享平台和信用中国平台无行政处罚、失信惩戒等信息，无知识产权争议，无重大社会负面影响行为和事件。所提交的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征集信息表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及所有附件材料填写完整、准确、真实、有效。如材料不实或有虚报、瞒报行为，本单位愿承担一切相应责任。</w:t>
            </w:r>
          </w:p>
          <w:p w14:paraId="19F880AD">
            <w:pPr>
              <w:suppressAutoHyphens/>
              <w:spacing w:line="520" w:lineRule="exact"/>
              <w:ind w:firstLine="536"/>
              <w:rPr>
                <w:rFonts w:ascii="Times New Roman" w:hAnsi="Times New Roman" w:eastAsia="方正仿宋_GBK" w:cs="Times New Roman"/>
                <w:spacing w:val="-6"/>
                <w:sz w:val="32"/>
                <w:szCs w:val="32"/>
              </w:rPr>
            </w:pPr>
          </w:p>
          <w:p w14:paraId="6D6D22A5">
            <w:pPr>
              <w:suppressAutoHyphens/>
              <w:spacing w:line="520" w:lineRule="exact"/>
              <w:ind w:firstLine="536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 xml:space="preserve">      单    位：（公章）</w:t>
            </w:r>
          </w:p>
          <w:p w14:paraId="0ED6FDD2">
            <w:pPr>
              <w:suppressAutoHyphens/>
              <w:spacing w:line="520" w:lineRule="exact"/>
              <w:ind w:firstLine="536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 xml:space="preserve"> 年   月   日</w:t>
            </w:r>
          </w:p>
          <w:p w14:paraId="68D407BA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</w:tbl>
    <w:p w14:paraId="160D95CB"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</w:rPr>
        <w:t>三、</w:t>
      </w:r>
      <w:r>
        <w:rPr>
          <w:rFonts w:ascii="Times New Roman" w:hAnsi="Times New Roman" w:eastAsia="方正黑体_GBK" w:cs="Times New Roman"/>
          <w:bCs/>
          <w:kern w:val="0"/>
          <w:sz w:val="32"/>
          <w:szCs w:val="32"/>
        </w:rPr>
        <w:t>申报</w:t>
      </w:r>
      <w:r>
        <w:rPr>
          <w:rFonts w:ascii="方正黑体_GBK" w:hAnsi="方正黑体_GBK" w:eastAsia="方正黑体_GBK" w:cs="方正黑体_GBK"/>
          <w:spacing w:val="-6"/>
          <w:sz w:val="32"/>
          <w:szCs w:val="32"/>
        </w:rPr>
        <w:t>软件</w:t>
      </w:r>
      <w:r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</w:rPr>
        <w:t>服务材料清单</w:t>
      </w:r>
      <w:r>
        <w:rPr>
          <w:rFonts w:ascii="Times New Roman" w:hAnsi="Times New Roman" w:eastAsia="方正楷体_GBK" w:cs="Times New Roman"/>
          <w:bCs/>
          <w:kern w:val="0"/>
          <w:sz w:val="32"/>
          <w:szCs w:val="32"/>
        </w:rPr>
        <w:t>（参考目录）</w:t>
      </w:r>
    </w:p>
    <w:p w14:paraId="22384026">
      <w:pPr>
        <w:suppressAutoHyphens/>
        <w:spacing w:line="560" w:lineRule="exact"/>
        <w:ind w:firstLine="616" w:firstLineChars="20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（一）征集信息表</w:t>
      </w:r>
    </w:p>
    <w:p w14:paraId="6301BC82">
      <w:pPr>
        <w:suppressAutoHyphens/>
        <w:spacing w:line="560" w:lineRule="exact"/>
        <w:ind w:firstLine="616" w:firstLineChars="20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（二）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企业营业执照复印件</w:t>
      </w:r>
    </w:p>
    <w:p w14:paraId="54A9A4BC">
      <w:pPr>
        <w:suppressAutoHyphens/>
        <w:spacing w:line="560" w:lineRule="exact"/>
        <w:ind w:firstLine="616" w:firstLineChars="20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（三）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知识产权证明材料</w:t>
      </w:r>
    </w:p>
    <w:p w14:paraId="0B21B484">
      <w:pPr>
        <w:suppressAutoHyphens/>
        <w:spacing w:line="560" w:lineRule="exact"/>
        <w:ind w:firstLine="616" w:firstLineChars="20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（四）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市级以上及行业性荣誉证书扫描件</w:t>
      </w:r>
    </w:p>
    <w:p w14:paraId="2716D4DE">
      <w:pPr>
        <w:suppressAutoHyphens/>
        <w:spacing w:line="560" w:lineRule="exact"/>
        <w:ind w:firstLine="616" w:firstLineChars="20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（五）申报软件服务方案代表性合同及发票复印件</w:t>
      </w:r>
    </w:p>
    <w:p w14:paraId="452AA107">
      <w:pPr>
        <w:suppressAutoHyphens/>
        <w:spacing w:line="560" w:lineRule="exact"/>
        <w:ind w:firstLine="616" w:firstLineChars="200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（六）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客户评价、软件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服务方案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相关成果和荣誉、相关媒体报道等其他证明材料</w:t>
      </w:r>
    </w:p>
    <w:p w14:paraId="0607DDA9">
      <w:pPr>
        <w:suppressAutoHyphens/>
        <w:spacing w:line="560" w:lineRule="exact"/>
        <w:ind w:firstLine="616" w:firstLineChars="200"/>
        <w:rPr>
          <w:rFonts w:ascii="Times New Roman" w:hAnsi="Times New Roman" w:eastAsia="仿宋_GB2312" w:cs="Times New Roman"/>
          <w:color w:val="000000" w:themeColor="text1"/>
          <w:spacing w:val="9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（七）企业认为合适的其他证明材料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158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9FE1E1-B140-4767-92E9-D32C226A16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3825F078-1077-4EDC-9AC2-3DCB0F2CE01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6CBD4CA-8AEF-4367-9C24-FEE0D484656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50EFC50-5796-422A-840F-C5ABFF5A1B3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47A30D8D-6A8D-4AA6-B969-623B30107C7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24318735-ED7D-4AB1-A971-9F9A5238B17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DA453FCE-06A1-4800-91CD-56C6F9B47AA3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8" w:fontKey="{ECD7A95A-9466-4435-A819-5BEE1466248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7AC90">
    <w:pPr>
      <w:pStyle w:val="6"/>
      <w:adjustRightInd w:val="0"/>
      <w:snapToGrid w:val="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1F1D3B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1F1D3B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  <w:p w14:paraId="2143F8B1">
    <w:pPr>
      <w:pStyle w:val="6"/>
      <w:adjustRightInd w:val="0"/>
      <w:snapToGrid w:val="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B6F49">
    <w:pPr>
      <w:pStyle w:val="6"/>
      <w:adjustRightInd w:val="0"/>
      <w:snapToGrid w:val="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C89E24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C89E24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D690DB2">
    <w:pPr>
      <w:pStyle w:val="6"/>
      <w:tabs>
        <w:tab w:val="left" w:pos="6058"/>
      </w:tabs>
      <w:adjustRightInd w:val="0"/>
      <w:snapToGrid w:val="0"/>
    </w:pP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81460">
    <w:pPr>
      <w:pStyle w:val="7"/>
      <w:pBdr>
        <w:bottom w:val="none" w:color="auto" w:sz="0" w:space="0"/>
      </w:pBdr>
      <w:ind w:firstLine="36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MTUxY2QxOThhMTczNTM5NTNmMjNjNWE1YWM1NDAifQ=="/>
  </w:docVars>
  <w:rsids>
    <w:rsidRoot w:val="38247B31"/>
    <w:rsid w:val="003D2549"/>
    <w:rsid w:val="00420B4D"/>
    <w:rsid w:val="00ED0C97"/>
    <w:rsid w:val="00F12D79"/>
    <w:rsid w:val="00F634BD"/>
    <w:rsid w:val="044E2D28"/>
    <w:rsid w:val="057B7A05"/>
    <w:rsid w:val="06417CD5"/>
    <w:rsid w:val="06897EFF"/>
    <w:rsid w:val="06952D48"/>
    <w:rsid w:val="06A81A11"/>
    <w:rsid w:val="07041C7C"/>
    <w:rsid w:val="071D2B36"/>
    <w:rsid w:val="0AD41965"/>
    <w:rsid w:val="0B101E65"/>
    <w:rsid w:val="0CD0549B"/>
    <w:rsid w:val="0EEB35F4"/>
    <w:rsid w:val="13634839"/>
    <w:rsid w:val="13972415"/>
    <w:rsid w:val="13A93AD7"/>
    <w:rsid w:val="13F976AF"/>
    <w:rsid w:val="169B6DA6"/>
    <w:rsid w:val="171F098A"/>
    <w:rsid w:val="17A315CA"/>
    <w:rsid w:val="19612025"/>
    <w:rsid w:val="1BF6798D"/>
    <w:rsid w:val="1C5135FC"/>
    <w:rsid w:val="1CDE7821"/>
    <w:rsid w:val="1D444570"/>
    <w:rsid w:val="1D6772D9"/>
    <w:rsid w:val="1FF70178"/>
    <w:rsid w:val="21565271"/>
    <w:rsid w:val="216366FE"/>
    <w:rsid w:val="21B875DB"/>
    <w:rsid w:val="22F771A7"/>
    <w:rsid w:val="26242341"/>
    <w:rsid w:val="275F4B59"/>
    <w:rsid w:val="28F04484"/>
    <w:rsid w:val="28F65471"/>
    <w:rsid w:val="2A3A3B0B"/>
    <w:rsid w:val="2A6E0CB6"/>
    <w:rsid w:val="2C274CA2"/>
    <w:rsid w:val="2EC87826"/>
    <w:rsid w:val="2EEE0ACA"/>
    <w:rsid w:val="2FBB4D1E"/>
    <w:rsid w:val="3024661A"/>
    <w:rsid w:val="306B069B"/>
    <w:rsid w:val="309631A4"/>
    <w:rsid w:val="311A53BD"/>
    <w:rsid w:val="311C17EC"/>
    <w:rsid w:val="312F2F43"/>
    <w:rsid w:val="3132036D"/>
    <w:rsid w:val="31EB11BF"/>
    <w:rsid w:val="328E75C5"/>
    <w:rsid w:val="32AE71B3"/>
    <w:rsid w:val="334F3292"/>
    <w:rsid w:val="33A31D51"/>
    <w:rsid w:val="346C453D"/>
    <w:rsid w:val="34A075E3"/>
    <w:rsid w:val="34BF69E8"/>
    <w:rsid w:val="35616203"/>
    <w:rsid w:val="35A87146"/>
    <w:rsid w:val="366D678E"/>
    <w:rsid w:val="38247B31"/>
    <w:rsid w:val="3CA1584C"/>
    <w:rsid w:val="3CDB1A7E"/>
    <w:rsid w:val="3E1D72FF"/>
    <w:rsid w:val="3E4B1963"/>
    <w:rsid w:val="3F312EAD"/>
    <w:rsid w:val="3F7B1963"/>
    <w:rsid w:val="40980764"/>
    <w:rsid w:val="418412A7"/>
    <w:rsid w:val="42E9205C"/>
    <w:rsid w:val="435C3CCA"/>
    <w:rsid w:val="44965CD9"/>
    <w:rsid w:val="449D41C0"/>
    <w:rsid w:val="44D849B1"/>
    <w:rsid w:val="45980FA3"/>
    <w:rsid w:val="460E39A2"/>
    <w:rsid w:val="464B3E62"/>
    <w:rsid w:val="46A04578"/>
    <w:rsid w:val="472552CA"/>
    <w:rsid w:val="477B488F"/>
    <w:rsid w:val="47ED3A8B"/>
    <w:rsid w:val="493C53E1"/>
    <w:rsid w:val="4AC65BA5"/>
    <w:rsid w:val="4DFF1441"/>
    <w:rsid w:val="4E1F100B"/>
    <w:rsid w:val="4E5E1B41"/>
    <w:rsid w:val="4F7467AA"/>
    <w:rsid w:val="507379E1"/>
    <w:rsid w:val="525351CA"/>
    <w:rsid w:val="54136627"/>
    <w:rsid w:val="549100FE"/>
    <w:rsid w:val="551640B0"/>
    <w:rsid w:val="55507079"/>
    <w:rsid w:val="57B505A4"/>
    <w:rsid w:val="57CD4D3F"/>
    <w:rsid w:val="599A3836"/>
    <w:rsid w:val="59C81C62"/>
    <w:rsid w:val="5A0E6B6E"/>
    <w:rsid w:val="5A912604"/>
    <w:rsid w:val="5A9F0ADB"/>
    <w:rsid w:val="5B0E7B48"/>
    <w:rsid w:val="5B306126"/>
    <w:rsid w:val="5C782848"/>
    <w:rsid w:val="5D3E22D9"/>
    <w:rsid w:val="5D925FF0"/>
    <w:rsid w:val="5DF730C7"/>
    <w:rsid w:val="60BE51E6"/>
    <w:rsid w:val="60DD4245"/>
    <w:rsid w:val="612662C6"/>
    <w:rsid w:val="61563D8A"/>
    <w:rsid w:val="63FC771D"/>
    <w:rsid w:val="641A0055"/>
    <w:rsid w:val="643E7FBF"/>
    <w:rsid w:val="64B5056E"/>
    <w:rsid w:val="690D143F"/>
    <w:rsid w:val="69F46109"/>
    <w:rsid w:val="6B372B31"/>
    <w:rsid w:val="6D6725B4"/>
    <w:rsid w:val="6D83727B"/>
    <w:rsid w:val="6E9B65BC"/>
    <w:rsid w:val="6ECF1362"/>
    <w:rsid w:val="6F1F733F"/>
    <w:rsid w:val="6FBE7050"/>
    <w:rsid w:val="702C19AB"/>
    <w:rsid w:val="703164BF"/>
    <w:rsid w:val="7067399D"/>
    <w:rsid w:val="71B303F4"/>
    <w:rsid w:val="74735456"/>
    <w:rsid w:val="74A929C2"/>
    <w:rsid w:val="780A3475"/>
    <w:rsid w:val="7883527A"/>
    <w:rsid w:val="78A0407E"/>
    <w:rsid w:val="793A01DC"/>
    <w:rsid w:val="7AA85316"/>
    <w:rsid w:val="7CA407A6"/>
    <w:rsid w:val="7D391A22"/>
    <w:rsid w:val="7EA83C8C"/>
    <w:rsid w:val="7FDB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16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index 7"/>
    <w:basedOn w:val="1"/>
    <w:next w:val="1"/>
    <w:qFormat/>
    <w:uiPriority w:val="0"/>
    <w:pPr>
      <w:ind w:left="2520"/>
    </w:p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Title"/>
    <w:basedOn w:val="1"/>
    <w:next w:val="1"/>
    <w:qFormat/>
    <w:uiPriority w:val="10"/>
    <w:pPr>
      <w:spacing w:before="100" w:beforeLines="100" w:after="100" w:afterLines="100"/>
      <w:jc w:val="center"/>
    </w:pPr>
    <w:rPr>
      <w:rFonts w:eastAsia="黑体" w:cs="Times New Roman"/>
      <w:bCs/>
      <w:szCs w:val="32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qFormat/>
    <w:uiPriority w:val="0"/>
    <w:rPr>
      <w:rFonts w:ascii="Calibri" w:hAnsi="Calibri" w:eastAsia="宋体" w:cs="Times New Roman"/>
    </w:rPr>
  </w:style>
  <w:style w:type="paragraph" w:styleId="15">
    <w:name w:val="List Paragraph"/>
    <w:basedOn w:val="1"/>
    <w:qFormat/>
    <w:uiPriority w:val="34"/>
    <w:pPr>
      <w:spacing w:line="560" w:lineRule="exact"/>
      <w:ind w:firstLine="420" w:firstLineChars="200"/>
    </w:pPr>
    <w:rPr>
      <w:rFonts w:ascii="仿宋_GB2312" w:hAnsi="Calibri" w:cs="Times New Roman"/>
      <w:szCs w:val="22"/>
    </w:rPr>
  </w:style>
  <w:style w:type="character" w:customStyle="1" w:styleId="16">
    <w:name w:val="标题 2 字符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1104</Words>
  <Characters>1139</Characters>
  <Lines>10</Lines>
  <Paragraphs>3</Paragraphs>
  <TotalTime>219</TotalTime>
  <ScaleCrop>false</ScaleCrop>
  <LinksUpToDate>false</LinksUpToDate>
  <CharactersWithSpaces>1378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2024-08-27T06:14:00Z</dcterms:created>
  <dc:creator>秦利</dc:creator>
  <cp:lastModifiedBy>Restart</cp:lastModifiedBy>
  <cp:lastPrinted>2024-10-31T05:35:00Z</cp:lastPrinted>
  <dcterms:modified xsi:type="dcterms:W3CDTF">2024-11-29T05:43:39Z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ADE00D7024294B8394EB016C0E732356_13</vt:lpwstr>
  </property>
</Properties>
</file>