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两江新区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软件和信息服务企业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综合竞争力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二十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强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名单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方正楷体_GBK" w:cs="Times New Roman"/>
          <w:sz w:val="32"/>
          <w:szCs w:val="32"/>
        </w:rPr>
        <w:t>（排名不分先后）</w:t>
      </w:r>
      <w:bookmarkStart w:id="0" w:name="_GoBack"/>
      <w:bookmarkEnd w:id="0"/>
    </w:p>
    <w:tbl>
      <w:tblPr>
        <w:tblStyle w:val="7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76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重庆腾讯信息技术有限公司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重庆万塘信息技术有限公司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重庆紫光华山智安科技有限公司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广域铭岛数字科技有限公司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重庆中联信息产业有限责任公司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重庆品胜科技有限公司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重庆宅喵科技有限公司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重庆啄木鸟网络科技有限公司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博拉网络股份有限公司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完美世界（重庆）互动科技有限公司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重庆正大华日软件有限公司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重庆华龙网集团股份有限公司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埃克斯工业有限公司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重庆知行数联智能科技有限责任公司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重庆维普资讯有限公司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重庆中兴软件有限责任公司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重庆赋比兴科技有限公司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重庆蓝盾电子技术有限责任公司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中汽院智能网联科技有限公司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763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8"/>
              </w:rPr>
              <w:t>重庆云计算投资运营有限公司</w:t>
            </w:r>
          </w:p>
        </w:tc>
      </w:tr>
    </w:tbl>
    <w:p>
      <w:pPr>
        <w:pStyle w:val="3"/>
        <w:jc w:val="both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587" w:bottom="2098" w:left="1587" w:header="0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-6985</wp:posOffset>
              </wp:positionH>
              <wp:positionV relativeFrom="paragraph">
                <wp:posOffset>0</wp:posOffset>
              </wp:positionV>
              <wp:extent cx="6356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6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55pt;margin-top:0pt;height:144pt;width:50.05pt;mso-position-horizontal-relative:margin;z-index:251659264;mso-width-relative:page;mso-height-relative:page;" filled="f" stroked="f" coordsize="21600,21600" o:gfxdata="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gJFH61QAAAAYBAAAPAAAAAAAAAAEAIAAAADgAAABkcnMvZG93bnJldi54bWxQ&#10;SwECFAAUAAAACACHTuJAclGqlR0CAAAq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RjZDY0ZWVjNTNjYmU2ZjE4YjdmZjdlNmMzMTYifQ=="/>
  </w:docVars>
  <w:rsids>
    <w:rsidRoot w:val="0D0766A0"/>
    <w:rsid w:val="013852B6"/>
    <w:rsid w:val="01CD7566"/>
    <w:rsid w:val="024141DC"/>
    <w:rsid w:val="02D71A3D"/>
    <w:rsid w:val="03B31109"/>
    <w:rsid w:val="05152A51"/>
    <w:rsid w:val="0D0766A0"/>
    <w:rsid w:val="0DB973E8"/>
    <w:rsid w:val="12400AC6"/>
    <w:rsid w:val="12592C68"/>
    <w:rsid w:val="12723454"/>
    <w:rsid w:val="14CC79DF"/>
    <w:rsid w:val="178F10EE"/>
    <w:rsid w:val="1C847E13"/>
    <w:rsid w:val="1DE7675C"/>
    <w:rsid w:val="21C569DD"/>
    <w:rsid w:val="22623FCE"/>
    <w:rsid w:val="22E00E7C"/>
    <w:rsid w:val="235B6A58"/>
    <w:rsid w:val="250D5927"/>
    <w:rsid w:val="26215F4F"/>
    <w:rsid w:val="27A85B99"/>
    <w:rsid w:val="28115C3E"/>
    <w:rsid w:val="2A353B5D"/>
    <w:rsid w:val="2AAD3254"/>
    <w:rsid w:val="2B545C99"/>
    <w:rsid w:val="2B7D59D5"/>
    <w:rsid w:val="30FB3980"/>
    <w:rsid w:val="320E6DD9"/>
    <w:rsid w:val="32146967"/>
    <w:rsid w:val="369B7657"/>
    <w:rsid w:val="37FB02A2"/>
    <w:rsid w:val="38564DA4"/>
    <w:rsid w:val="3A3F1290"/>
    <w:rsid w:val="3B0F345E"/>
    <w:rsid w:val="3B352FF6"/>
    <w:rsid w:val="3C330B95"/>
    <w:rsid w:val="3DE72E83"/>
    <w:rsid w:val="3E9608E3"/>
    <w:rsid w:val="408019B6"/>
    <w:rsid w:val="40E439A9"/>
    <w:rsid w:val="413C4872"/>
    <w:rsid w:val="41714CDA"/>
    <w:rsid w:val="42442951"/>
    <w:rsid w:val="43BC3E4F"/>
    <w:rsid w:val="444767B3"/>
    <w:rsid w:val="449353EC"/>
    <w:rsid w:val="48821704"/>
    <w:rsid w:val="48921ADE"/>
    <w:rsid w:val="48CD08ED"/>
    <w:rsid w:val="49746212"/>
    <w:rsid w:val="4B4B4D50"/>
    <w:rsid w:val="4C0513A3"/>
    <w:rsid w:val="4E223FAD"/>
    <w:rsid w:val="4EF676C9"/>
    <w:rsid w:val="4FCF4FD5"/>
    <w:rsid w:val="50326C26"/>
    <w:rsid w:val="50FE2865"/>
    <w:rsid w:val="51A702EF"/>
    <w:rsid w:val="51F67501"/>
    <w:rsid w:val="53AA7F72"/>
    <w:rsid w:val="569D042A"/>
    <w:rsid w:val="56D21B7B"/>
    <w:rsid w:val="592B3112"/>
    <w:rsid w:val="5A9B695B"/>
    <w:rsid w:val="5AAC62B6"/>
    <w:rsid w:val="5BAF6D40"/>
    <w:rsid w:val="5C3D2493"/>
    <w:rsid w:val="5CB00D05"/>
    <w:rsid w:val="5EEF5D0D"/>
    <w:rsid w:val="5F560F4F"/>
    <w:rsid w:val="5FB00820"/>
    <w:rsid w:val="60A07AE1"/>
    <w:rsid w:val="619439E1"/>
    <w:rsid w:val="64341C13"/>
    <w:rsid w:val="65133287"/>
    <w:rsid w:val="65A5045A"/>
    <w:rsid w:val="65A948B1"/>
    <w:rsid w:val="67A753BD"/>
    <w:rsid w:val="68E53982"/>
    <w:rsid w:val="68EB4386"/>
    <w:rsid w:val="6A372C18"/>
    <w:rsid w:val="6A6C10E4"/>
    <w:rsid w:val="6BC370E8"/>
    <w:rsid w:val="6DA700B4"/>
    <w:rsid w:val="6E7A066B"/>
    <w:rsid w:val="6F9B77A5"/>
    <w:rsid w:val="6FA362F3"/>
    <w:rsid w:val="70722A8E"/>
    <w:rsid w:val="70A04C70"/>
    <w:rsid w:val="70C04FE9"/>
    <w:rsid w:val="71655B6B"/>
    <w:rsid w:val="71B16109"/>
    <w:rsid w:val="72542730"/>
    <w:rsid w:val="725A1F52"/>
    <w:rsid w:val="74861A40"/>
    <w:rsid w:val="76513F3F"/>
    <w:rsid w:val="772049B2"/>
    <w:rsid w:val="795F1843"/>
    <w:rsid w:val="7E44533E"/>
    <w:rsid w:val="7EDC636B"/>
    <w:rsid w:val="7F3D3C97"/>
    <w:rsid w:val="EBE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4">
    <w:name w:val="Plain Text"/>
    <w:basedOn w:val="1"/>
    <w:unhideWhenUsed/>
    <w:qFormat/>
    <w:uiPriority w:val="99"/>
    <w:pPr>
      <w:spacing w:before="100" w:beforeAutospacing="1"/>
    </w:pPr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595</Characters>
  <Lines>0</Lines>
  <Paragraphs>0</Paragraphs>
  <TotalTime>1</TotalTime>
  <ScaleCrop>false</ScaleCrop>
  <LinksUpToDate>false</LinksUpToDate>
  <CharactersWithSpaces>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2023-05-26T09:59:00Z</dcterms:created>
  <dc:creator>蓝晶</dc:creator>
  <cp:lastModifiedBy>thtf</cp:lastModifiedBy>
  <cp:lastPrinted>2023-06-07T14:54:00Z</cp:lastPrinted>
  <dcterms:modified xsi:type="dcterms:W3CDTF">2023-06-15T11:57:15Z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5D418A51FED74951A056DB85400BAD82_11</vt:lpwstr>
  </property>
</Properties>
</file>